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54F707" w14:textId="77777777" w:rsidR="00E42BAE" w:rsidRDefault="00E42BAE">
      <w:pPr>
        <w:jc w:val="center"/>
        <w:rPr>
          <w:rFonts w:ascii="Candara" w:hAnsi="Candara" w:cs="Times New Roman"/>
          <w:b/>
          <w:color w:val="ED7D31" w:themeColor="accent2"/>
          <w:sz w:val="56"/>
          <w:szCs w:val="56"/>
        </w:rPr>
      </w:pPr>
      <w:bookmarkStart w:id="0" w:name="_GoBack"/>
      <w:bookmarkEnd w:id="0"/>
    </w:p>
    <w:p w14:paraId="3495B204" w14:textId="77777777" w:rsidR="00E42BAE" w:rsidRDefault="00E42BAE">
      <w:pPr>
        <w:jc w:val="both"/>
        <w:rPr>
          <w:rFonts w:ascii="Candara" w:hAnsi="Candara" w:cs="Arial"/>
          <w:b/>
          <w:color w:val="808080" w:themeColor="background1" w:themeShade="80"/>
          <w:sz w:val="56"/>
          <w:szCs w:val="56"/>
        </w:rPr>
      </w:pPr>
    </w:p>
    <w:p w14:paraId="6DDB21A3" w14:textId="77777777" w:rsidR="00E42BAE" w:rsidRPr="00856A42" w:rsidRDefault="00195C3E">
      <w:pPr>
        <w:jc w:val="center"/>
        <w:rPr>
          <w:rFonts w:ascii="Candara" w:hAnsi="Candara" w:cs="Arial"/>
          <w:b/>
          <w:sz w:val="56"/>
          <w:szCs w:val="56"/>
        </w:rPr>
      </w:pPr>
      <w:r w:rsidRPr="00856A42">
        <w:rPr>
          <w:rFonts w:ascii="Candara" w:hAnsi="Candara" w:cs="Arial"/>
          <w:b/>
          <w:sz w:val="56"/>
          <w:szCs w:val="56"/>
        </w:rPr>
        <w:t xml:space="preserve">KRITERIJI VREDNOVANJA </w:t>
      </w:r>
    </w:p>
    <w:p w14:paraId="0AA6506C" w14:textId="77777777" w:rsidR="00E42BAE" w:rsidRPr="00856A42" w:rsidRDefault="00195C3E">
      <w:pPr>
        <w:jc w:val="center"/>
        <w:rPr>
          <w:rFonts w:ascii="Candara" w:hAnsi="Candara" w:cs="Arial"/>
          <w:b/>
          <w:sz w:val="56"/>
          <w:szCs w:val="56"/>
        </w:rPr>
      </w:pPr>
      <w:r w:rsidRPr="00856A42">
        <w:rPr>
          <w:rFonts w:ascii="Candara" w:hAnsi="Candara" w:cs="Arial"/>
          <w:b/>
          <w:sz w:val="56"/>
          <w:szCs w:val="56"/>
        </w:rPr>
        <w:t xml:space="preserve">U HRVATSKOME JEZIKU </w:t>
      </w:r>
    </w:p>
    <w:p w14:paraId="2967E96C" w14:textId="77777777" w:rsidR="00E42BAE" w:rsidRPr="00856A42" w:rsidRDefault="00195C3E">
      <w:pPr>
        <w:jc w:val="center"/>
        <w:rPr>
          <w:rFonts w:ascii="Candara" w:hAnsi="Candara" w:cs="Arial"/>
          <w:b/>
          <w:sz w:val="56"/>
          <w:szCs w:val="56"/>
        </w:rPr>
      </w:pPr>
      <w:r w:rsidRPr="00856A42">
        <w:rPr>
          <w:rFonts w:ascii="Candara" w:hAnsi="Candara" w:cs="Arial"/>
          <w:b/>
          <w:sz w:val="56"/>
          <w:szCs w:val="56"/>
        </w:rPr>
        <w:t xml:space="preserve">5. RAZRED </w:t>
      </w:r>
    </w:p>
    <w:p w14:paraId="127291D4" w14:textId="77777777" w:rsidR="00E42BAE" w:rsidRPr="00856A42" w:rsidRDefault="00E42BAE">
      <w:pPr>
        <w:rPr>
          <w:rFonts w:ascii="Abadi" w:hAnsi="Abadi" w:cs="Times New Roman"/>
          <w:b/>
          <w:sz w:val="56"/>
          <w:szCs w:val="56"/>
        </w:rPr>
      </w:pPr>
    </w:p>
    <w:p w14:paraId="50513154" w14:textId="4FAF9771" w:rsidR="00E42BAE" w:rsidRDefault="00E42BAE">
      <w:pPr>
        <w:rPr>
          <w:rFonts w:ascii="Abadi" w:hAnsi="Abadi" w:cs="Times New Roman"/>
          <w:b/>
          <w:color w:val="70AD47" w:themeColor="accent6"/>
          <w:sz w:val="56"/>
          <w:szCs w:val="56"/>
        </w:rPr>
      </w:pPr>
    </w:p>
    <w:p w14:paraId="55DE5003" w14:textId="77777777" w:rsidR="00E42BAE" w:rsidRDefault="00195C3E">
      <w:pPr>
        <w:jc w:val="right"/>
        <w:rPr>
          <w:rFonts w:ascii="Abadi" w:hAnsi="Abadi" w:cs="Times New Roman"/>
          <w:b/>
          <w:color w:val="000000" w:themeColor="text1"/>
          <w:sz w:val="40"/>
          <w:szCs w:val="40"/>
        </w:rPr>
      </w:pPr>
      <w:r>
        <w:rPr>
          <w:rFonts w:ascii="Abadi" w:hAnsi="Abadi" w:cs="Times New Roman"/>
          <w:b/>
          <w:color w:val="000000" w:themeColor="text1"/>
          <w:sz w:val="40"/>
          <w:szCs w:val="40"/>
        </w:rPr>
        <w:t xml:space="preserve">                                        </w:t>
      </w:r>
    </w:p>
    <w:p w14:paraId="4CB05D87" w14:textId="77777777" w:rsidR="00E42BAE" w:rsidRDefault="00E42BAE">
      <w:pPr>
        <w:jc w:val="right"/>
        <w:rPr>
          <w:rFonts w:ascii="Abadi" w:hAnsi="Abadi" w:cs="Times New Roman"/>
          <w:b/>
          <w:color w:val="000000" w:themeColor="text1"/>
          <w:sz w:val="40"/>
          <w:szCs w:val="4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95"/>
        <w:gridCol w:w="2880"/>
        <w:gridCol w:w="3009"/>
        <w:gridCol w:w="2918"/>
        <w:gridCol w:w="2804"/>
      </w:tblGrid>
      <w:tr w:rsidR="00E42BAE" w14:paraId="2EAE88DE" w14:textId="77777777">
        <w:trPr>
          <w:trHeight w:val="570"/>
        </w:trPr>
        <w:tc>
          <w:tcPr>
            <w:tcW w:w="14174" w:type="dxa"/>
            <w:gridSpan w:val="5"/>
            <w:shd w:val="clear" w:color="auto" w:fill="FFCC81"/>
            <w:vAlign w:val="center"/>
          </w:tcPr>
          <w:p w14:paraId="2500E71A" w14:textId="77777777" w:rsidR="00E42BAE" w:rsidRDefault="00195C3E">
            <w:pPr>
              <w:jc w:val="center"/>
              <w:rPr>
                <w:rFonts w:ascii="Times New Roman" w:hAnsi="Times New Roman"/>
                <w:b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hr-HR"/>
              </w:rPr>
              <w:t>HRVATSKI JEZIK I KOMUNIKACIJA</w:t>
            </w:r>
          </w:p>
        </w:tc>
      </w:tr>
      <w:tr w:rsidR="00E42BAE" w14:paraId="3BD6DCAB" w14:textId="77777777">
        <w:trPr>
          <w:trHeight w:val="426"/>
        </w:trPr>
        <w:tc>
          <w:tcPr>
            <w:tcW w:w="2503" w:type="dxa"/>
            <w:vMerge w:val="restart"/>
            <w:shd w:val="clear" w:color="auto" w:fill="FFCC81"/>
            <w:vAlign w:val="center"/>
          </w:tcPr>
          <w:p w14:paraId="78C57DDE" w14:textId="77777777" w:rsidR="00E42BAE" w:rsidRDefault="00195C3E">
            <w:pPr>
              <w:jc w:val="center"/>
              <w:rPr>
                <w:rFonts w:ascii="Times New Roman" w:hAnsi="Times New Roman"/>
                <w:b/>
                <w:bCs/>
                <w:lang w:eastAsia="hr-HR"/>
              </w:rPr>
            </w:pPr>
            <w:r>
              <w:rPr>
                <w:rFonts w:ascii="Times New Roman" w:hAnsi="Times New Roman"/>
                <w:b/>
                <w:bCs/>
                <w:lang w:eastAsia="hr-HR"/>
              </w:rPr>
              <w:t>ODGOJNO-OBRAZOVNI ISHOD</w:t>
            </w:r>
          </w:p>
        </w:tc>
        <w:tc>
          <w:tcPr>
            <w:tcW w:w="11671" w:type="dxa"/>
            <w:gridSpan w:val="4"/>
            <w:shd w:val="clear" w:color="auto" w:fill="FFCC81"/>
            <w:vAlign w:val="center"/>
          </w:tcPr>
          <w:p w14:paraId="4B7AA9F4" w14:textId="77777777" w:rsidR="00E42BAE" w:rsidRDefault="00195C3E">
            <w:pPr>
              <w:jc w:val="center"/>
              <w:rPr>
                <w:rFonts w:ascii="Times New Roman" w:hAnsi="Times New Roman"/>
                <w:b/>
                <w:lang w:eastAsia="hr-HR"/>
              </w:rPr>
            </w:pPr>
            <w:r>
              <w:rPr>
                <w:rFonts w:ascii="Times New Roman" w:hAnsi="Times New Roman"/>
                <w:b/>
                <w:lang w:eastAsia="hr-HR"/>
              </w:rPr>
              <w:t xml:space="preserve">RAZINA USVOJENOSTI ISHODA </w:t>
            </w:r>
          </w:p>
        </w:tc>
      </w:tr>
      <w:tr w:rsidR="00E42BAE" w14:paraId="798C5670" w14:textId="77777777">
        <w:trPr>
          <w:trHeight w:val="416"/>
        </w:trPr>
        <w:tc>
          <w:tcPr>
            <w:tcW w:w="2503" w:type="dxa"/>
            <w:vMerge/>
            <w:shd w:val="clear" w:color="auto" w:fill="FFCC81"/>
            <w:vAlign w:val="center"/>
          </w:tcPr>
          <w:p w14:paraId="3CDC5C98" w14:textId="77777777" w:rsidR="00E42BAE" w:rsidRDefault="00E42BAE">
            <w:pPr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893" w:type="dxa"/>
            <w:shd w:val="clear" w:color="auto" w:fill="FFCC81"/>
            <w:vAlign w:val="center"/>
          </w:tcPr>
          <w:p w14:paraId="6CD91034" w14:textId="77777777" w:rsidR="00E42BAE" w:rsidRDefault="00195C3E">
            <w:pPr>
              <w:jc w:val="center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lang w:eastAsia="hr-HR"/>
              </w:rPr>
              <w:t>DOVOLJNA</w:t>
            </w:r>
          </w:p>
        </w:tc>
        <w:tc>
          <w:tcPr>
            <w:tcW w:w="3025" w:type="dxa"/>
            <w:shd w:val="clear" w:color="auto" w:fill="FFCC81"/>
            <w:vAlign w:val="center"/>
          </w:tcPr>
          <w:p w14:paraId="5E4F84B0" w14:textId="77777777" w:rsidR="00E42BAE" w:rsidRDefault="00195C3E">
            <w:pPr>
              <w:jc w:val="center"/>
              <w:rPr>
                <w:rFonts w:ascii="Times New Roman" w:hAnsi="Times New Roman"/>
                <w:b/>
                <w:lang w:eastAsia="hr-HR"/>
              </w:rPr>
            </w:pPr>
            <w:r>
              <w:rPr>
                <w:rFonts w:ascii="Times New Roman" w:hAnsi="Times New Roman"/>
                <w:b/>
                <w:lang w:eastAsia="hr-HR"/>
              </w:rPr>
              <w:t>DOBRA</w:t>
            </w:r>
          </w:p>
        </w:tc>
        <w:tc>
          <w:tcPr>
            <w:tcW w:w="2934" w:type="dxa"/>
            <w:shd w:val="clear" w:color="auto" w:fill="FFCC81"/>
            <w:vAlign w:val="center"/>
          </w:tcPr>
          <w:p w14:paraId="2BA24010" w14:textId="77777777" w:rsidR="00E42BAE" w:rsidRDefault="00195C3E">
            <w:pPr>
              <w:jc w:val="center"/>
              <w:rPr>
                <w:rFonts w:ascii="Times New Roman" w:hAnsi="Times New Roman"/>
                <w:b/>
                <w:lang w:eastAsia="hr-HR"/>
              </w:rPr>
            </w:pPr>
            <w:r>
              <w:rPr>
                <w:rFonts w:ascii="Times New Roman" w:hAnsi="Times New Roman"/>
                <w:b/>
                <w:lang w:eastAsia="hr-HR"/>
              </w:rPr>
              <w:t>VRLO DOBRA</w:t>
            </w:r>
          </w:p>
        </w:tc>
        <w:tc>
          <w:tcPr>
            <w:tcW w:w="2819" w:type="dxa"/>
            <w:shd w:val="clear" w:color="auto" w:fill="FFCC81"/>
            <w:vAlign w:val="center"/>
          </w:tcPr>
          <w:p w14:paraId="0A805D6A" w14:textId="77777777" w:rsidR="00E42BAE" w:rsidRDefault="00195C3E">
            <w:pPr>
              <w:jc w:val="center"/>
              <w:rPr>
                <w:rFonts w:ascii="Times New Roman" w:hAnsi="Times New Roman"/>
                <w:b/>
                <w:lang w:eastAsia="hr-HR"/>
              </w:rPr>
            </w:pPr>
            <w:r>
              <w:rPr>
                <w:rFonts w:ascii="Times New Roman" w:hAnsi="Times New Roman"/>
                <w:b/>
                <w:lang w:eastAsia="hr-HR"/>
              </w:rPr>
              <w:t>ODLIČNA</w:t>
            </w:r>
          </w:p>
        </w:tc>
      </w:tr>
      <w:tr w:rsidR="00E42BAE" w14:paraId="4A8855A5" w14:textId="77777777">
        <w:trPr>
          <w:trHeight w:val="1246"/>
        </w:trPr>
        <w:tc>
          <w:tcPr>
            <w:tcW w:w="2503" w:type="dxa"/>
            <w:vMerge w:val="restart"/>
            <w:shd w:val="clear" w:color="auto" w:fill="FFF4D1"/>
            <w:vAlign w:val="center"/>
          </w:tcPr>
          <w:p w14:paraId="17DD09F7" w14:textId="77777777" w:rsidR="00E42BAE" w:rsidRDefault="00195C3E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HJ A.5.1.</w:t>
            </w:r>
          </w:p>
          <w:p w14:paraId="15D40533" w14:textId="77777777" w:rsidR="00E42BAE" w:rsidRDefault="00195C3E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Učenik govori i razgovara u skladu s interesima, potrebama i iskustvom.</w:t>
            </w:r>
          </w:p>
          <w:p w14:paraId="01D83F69" w14:textId="77777777" w:rsidR="00E42BAE" w:rsidRDefault="00E42BAE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</w:p>
          <w:p w14:paraId="6005565D" w14:textId="77777777" w:rsidR="00E42BAE" w:rsidRDefault="00E42BAE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2893" w:type="dxa"/>
            <w:shd w:val="clear" w:color="auto" w:fill="FFF4D1"/>
            <w:vAlign w:val="center"/>
          </w:tcPr>
          <w:p w14:paraId="47CF28F8" w14:textId="77777777" w:rsidR="00E42BAE" w:rsidRDefault="00195C3E">
            <w:pPr>
              <w:spacing w:after="80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lastRenderedPageBreak/>
              <w:t>– rijeko primjenjuje različite govorne činove i uz pomoć učitelja pripovijeda kronološki</w:t>
            </w:r>
          </w:p>
        </w:tc>
        <w:tc>
          <w:tcPr>
            <w:tcW w:w="3025" w:type="dxa"/>
            <w:shd w:val="clear" w:color="auto" w:fill="FFF4D1"/>
            <w:vAlign w:val="center"/>
          </w:tcPr>
          <w:p w14:paraId="7163943F" w14:textId="77777777" w:rsidR="00E42BAE" w:rsidRDefault="00195C3E">
            <w:pPr>
              <w:spacing w:after="80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– povremeno primjenjuje različite govorne činove i djelomično samostalno pripovijeda kronološki</w:t>
            </w:r>
          </w:p>
        </w:tc>
        <w:tc>
          <w:tcPr>
            <w:tcW w:w="2934" w:type="dxa"/>
            <w:shd w:val="clear" w:color="auto" w:fill="FFF4D1"/>
            <w:vAlign w:val="center"/>
          </w:tcPr>
          <w:p w14:paraId="143B3325" w14:textId="77777777" w:rsidR="00E42BAE" w:rsidRDefault="00195C3E">
            <w:pPr>
              <w:spacing w:after="80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– uglavnom primjenjuje različite govorne činove i uglavnom samostalno pripovijeda kronološki</w:t>
            </w:r>
          </w:p>
        </w:tc>
        <w:tc>
          <w:tcPr>
            <w:tcW w:w="2819" w:type="dxa"/>
            <w:shd w:val="clear" w:color="auto" w:fill="FFF4D1"/>
            <w:vAlign w:val="center"/>
          </w:tcPr>
          <w:p w14:paraId="3E25C877" w14:textId="77777777" w:rsidR="00E42BAE" w:rsidRDefault="00195C3E">
            <w:pPr>
              <w:spacing w:after="80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– redovito primjenjuje različite govorne činove i samostalno pripovijeda kronološki</w:t>
            </w:r>
          </w:p>
        </w:tc>
      </w:tr>
      <w:tr w:rsidR="00E42BAE" w14:paraId="72BA7004" w14:textId="77777777">
        <w:trPr>
          <w:trHeight w:val="831"/>
        </w:trPr>
        <w:tc>
          <w:tcPr>
            <w:tcW w:w="2503" w:type="dxa"/>
            <w:vMerge/>
            <w:shd w:val="clear" w:color="auto" w:fill="FFF4D1"/>
            <w:vAlign w:val="center"/>
          </w:tcPr>
          <w:p w14:paraId="6B4A81AA" w14:textId="77777777" w:rsidR="00E42BAE" w:rsidRDefault="00E42BAE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2893" w:type="dxa"/>
          </w:tcPr>
          <w:p w14:paraId="245D5816" w14:textId="77777777" w:rsidR="00E42BAE" w:rsidRDefault="00195C3E">
            <w:pPr>
              <w:spacing w:after="8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 xml:space="preserve">– uz pomoć učitelja prepoznaje različite svrhe govorenja (osobna i javna) te slabo, tek na poticaj </w:t>
            </w: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lastRenderedPageBreak/>
              <w:t>učitelja primjenjuje različite govorne činove (zahtjev, isprika, zahvala i poziv)</w:t>
            </w:r>
          </w:p>
          <w:p w14:paraId="2C090B40" w14:textId="77777777" w:rsidR="00E42BAE" w:rsidRDefault="00195C3E">
            <w:pPr>
              <w:spacing w:after="8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 xml:space="preserve">– povremeno odgovara na pitanja učitelja i razgovara o svakodnevnim događajima </w:t>
            </w:r>
          </w:p>
          <w:p w14:paraId="7201661F" w14:textId="77777777" w:rsidR="00E42BAE" w:rsidRDefault="00195C3E">
            <w:pPr>
              <w:spacing w:after="8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 xml:space="preserve">– uz pomoć učitelja slabo usmeno opisuje prema zadanoj strukturi i modelu, poštuje temu </w:t>
            </w:r>
          </w:p>
          <w:p w14:paraId="3AB7A53A" w14:textId="77777777" w:rsidR="00E42BAE" w:rsidRDefault="00195C3E">
            <w:pPr>
              <w:spacing w:after="8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 xml:space="preserve">– slabo i uz pomoć učitelja (smjernica i potpitanja) usmeno pripovijeda kronološki nižući događaje </w:t>
            </w:r>
          </w:p>
          <w:p w14:paraId="324A868D" w14:textId="77777777" w:rsidR="00E42BAE" w:rsidRDefault="00195C3E">
            <w:pPr>
              <w:spacing w:after="8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slabo razgovjetno govori i slabo točno intonira rečenice, može točno intonirati rečenicu ponavljajući za učiteljem</w:t>
            </w:r>
          </w:p>
        </w:tc>
        <w:tc>
          <w:tcPr>
            <w:tcW w:w="3025" w:type="dxa"/>
          </w:tcPr>
          <w:p w14:paraId="701898F3" w14:textId="77777777" w:rsidR="00E42BAE" w:rsidRDefault="00195C3E">
            <w:pPr>
              <w:spacing w:after="8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lastRenderedPageBreak/>
              <w:t xml:space="preserve">– povremeno prepoznaje različite svrhe govorenja (osobna i javna) te djelomično primjenjuje različite </w:t>
            </w: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lastRenderedPageBreak/>
              <w:t>govorne činove (zahtjev, isprika, zahvala i poziv)</w:t>
            </w:r>
          </w:p>
          <w:p w14:paraId="7AB09849" w14:textId="77777777" w:rsidR="00E42BAE" w:rsidRDefault="00195C3E">
            <w:pPr>
              <w:spacing w:after="8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na poticaj učitelja razgovara o svakodnevnim događajima i postavlja pitanja kako bi došao do informacije</w:t>
            </w:r>
          </w:p>
          <w:p w14:paraId="63CF2C04" w14:textId="77777777" w:rsidR="00E42BAE" w:rsidRDefault="00195C3E">
            <w:pPr>
              <w:spacing w:after="8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 xml:space="preserve">– djelomično samostalno usmeno opisuje prema zadanoj strukturi i smjernicama, poštuje temu, opisuje kratko i uglavnom logično </w:t>
            </w:r>
          </w:p>
          <w:p w14:paraId="1DD88D44" w14:textId="77777777" w:rsidR="00E42BAE" w:rsidRDefault="00195C3E">
            <w:pPr>
              <w:spacing w:after="8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 xml:space="preserve">– djelomično samostalno usmeno pripovijeda kronološki nižući događaje, pripovijeda kratko i uglavnom logično </w:t>
            </w:r>
          </w:p>
          <w:p w14:paraId="17B02E31" w14:textId="77777777" w:rsidR="00E42BAE" w:rsidRDefault="00195C3E">
            <w:pPr>
              <w:spacing w:after="8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djelomično razgovjetno govori i djelomično točno intonira rečenice, može točno intonirati rečenicu ponavljajući za učiteljem</w:t>
            </w:r>
          </w:p>
        </w:tc>
        <w:tc>
          <w:tcPr>
            <w:tcW w:w="2934" w:type="dxa"/>
          </w:tcPr>
          <w:p w14:paraId="5CE8C206" w14:textId="77777777" w:rsidR="00E42BAE" w:rsidRDefault="00195C3E">
            <w:pPr>
              <w:spacing w:after="8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lastRenderedPageBreak/>
              <w:t xml:space="preserve">– uglavnom samostalno prepoznaje različite svrhe govorenja (osobna i javna) te  uglavnom samostalno </w:t>
            </w: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lastRenderedPageBreak/>
              <w:t>primjenjuje različite govorne činove (zahtjev, isprika, zahvala i poziv)</w:t>
            </w:r>
          </w:p>
          <w:p w14:paraId="6868512B" w14:textId="77777777" w:rsidR="00E42BAE" w:rsidRDefault="00195C3E">
            <w:pPr>
              <w:spacing w:after="8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povremeno samostalno potiče razgovor, odgovara na pitanja i postavlja pitanja kako bi došao do informacije</w:t>
            </w:r>
          </w:p>
          <w:p w14:paraId="04FEDB88" w14:textId="77777777" w:rsidR="00E42BAE" w:rsidRDefault="00195C3E">
            <w:pPr>
              <w:spacing w:after="8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uglavnom samostalno usmeno opisuje prema zadanoj strukturi i smjernicama, poštuje temu, uglavnom opisuje logično, iscrpno i zanimljivo</w:t>
            </w:r>
          </w:p>
          <w:p w14:paraId="40389C04" w14:textId="77777777" w:rsidR="00E42BAE" w:rsidRDefault="00195C3E">
            <w:pPr>
              <w:spacing w:after="8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 xml:space="preserve">– uglavnom samostalno usmeno pripovijeda kronološki nižući događaje, pripovijeda logično, iscrpno i zanimljivo </w:t>
            </w:r>
          </w:p>
          <w:p w14:paraId="56C6145A" w14:textId="77777777" w:rsidR="00E42BAE" w:rsidRDefault="00195C3E">
            <w:pPr>
              <w:spacing w:after="8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 xml:space="preserve">– uglavnom razgovjetno govori i uglavnom točno intonira rečenice, može točno intonirati rečenicu ponavljajući za učiteljem </w:t>
            </w:r>
          </w:p>
        </w:tc>
        <w:tc>
          <w:tcPr>
            <w:tcW w:w="2819" w:type="dxa"/>
          </w:tcPr>
          <w:p w14:paraId="0807A4CE" w14:textId="77777777" w:rsidR="00E42BAE" w:rsidRDefault="00195C3E">
            <w:pPr>
              <w:spacing w:after="8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lastRenderedPageBreak/>
              <w:t xml:space="preserve">– samostalno prepoznaje različite svrhe govorenja (osobna i javna) te samostalno i spontano </w:t>
            </w: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lastRenderedPageBreak/>
              <w:t>primjenjuje različite govorne činove (zahtjev, isprika, zahvala i poziv)</w:t>
            </w:r>
          </w:p>
          <w:p w14:paraId="284A19BA" w14:textId="77777777" w:rsidR="00E42BAE" w:rsidRDefault="00195C3E">
            <w:pPr>
              <w:spacing w:after="8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često samostalno potiče razgovor, odgovara na pitanja i postavlja pitanja kako bi došao do informacije</w:t>
            </w:r>
          </w:p>
          <w:p w14:paraId="3DC9B276" w14:textId="77777777" w:rsidR="00E42BAE" w:rsidRDefault="00195C3E">
            <w:pPr>
              <w:spacing w:after="8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samostalno usmeno opisuje prema zadanoj strukturi i smjernicama, poštuje temu, opisuje logično, iscrpno i zanimljivo, pokazuje bogatstvo leksika i teži originalnosti</w:t>
            </w:r>
          </w:p>
          <w:p w14:paraId="7DD0340D" w14:textId="77777777" w:rsidR="00E42BAE" w:rsidRDefault="00195C3E">
            <w:pPr>
              <w:spacing w:after="8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samostalno usmeno pripovijeda kronološki nižući događaje, pripovijeda logično, iscrpno i zanimljivo, služi se govornim vrednotama za zadržavanje pozornosti slušatelja</w:t>
            </w:r>
          </w:p>
          <w:p w14:paraId="3769D919" w14:textId="77777777" w:rsidR="00E42BAE" w:rsidRDefault="00195C3E">
            <w:pPr>
              <w:spacing w:after="8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 xml:space="preserve">– razgovjetno govori i točno intonira rečenice </w:t>
            </w:r>
          </w:p>
        </w:tc>
      </w:tr>
      <w:tr w:rsidR="00E42BAE" w14:paraId="5A4B4CCB" w14:textId="77777777">
        <w:trPr>
          <w:trHeight w:val="831"/>
        </w:trPr>
        <w:tc>
          <w:tcPr>
            <w:tcW w:w="2503" w:type="dxa"/>
            <w:vMerge w:val="restart"/>
            <w:shd w:val="clear" w:color="auto" w:fill="FFF4D1"/>
            <w:vAlign w:val="center"/>
          </w:tcPr>
          <w:p w14:paraId="756844C8" w14:textId="77777777" w:rsidR="00E42BAE" w:rsidRDefault="00195C3E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lastRenderedPageBreak/>
              <w:t>HJ A.5.2.</w:t>
            </w:r>
          </w:p>
          <w:p w14:paraId="3C23AC42" w14:textId="77777777" w:rsidR="00E42BAE" w:rsidRDefault="00195C3E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Učenik sluša tekst, izdvaja ključne riječi i objašnjava značenje teksta.</w:t>
            </w:r>
          </w:p>
        </w:tc>
        <w:tc>
          <w:tcPr>
            <w:tcW w:w="2893" w:type="dxa"/>
            <w:shd w:val="clear" w:color="auto" w:fill="FFF4D1"/>
            <w:vAlign w:val="center"/>
          </w:tcPr>
          <w:p w14:paraId="3F9446B4" w14:textId="77777777" w:rsidR="00E42BAE" w:rsidRDefault="00195C3E">
            <w:pPr>
              <w:spacing w:after="80"/>
              <w:rPr>
                <w:rFonts w:ascii="Times New Roman" w:hAnsi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– sluša tekst, slabo izdvaja ključne riječi i uz pomoć učitelja piše bilješke</w:t>
            </w:r>
          </w:p>
        </w:tc>
        <w:tc>
          <w:tcPr>
            <w:tcW w:w="3025" w:type="dxa"/>
            <w:shd w:val="clear" w:color="auto" w:fill="FFF4D1"/>
            <w:vAlign w:val="center"/>
          </w:tcPr>
          <w:p w14:paraId="3669425B" w14:textId="77777777" w:rsidR="00E42BAE" w:rsidRDefault="00195C3E">
            <w:pPr>
              <w:spacing w:after="80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– sluša tekst, djelomično samostalno izdvaja ključne riječi i piše bilješke</w:t>
            </w:r>
          </w:p>
        </w:tc>
        <w:tc>
          <w:tcPr>
            <w:tcW w:w="2934" w:type="dxa"/>
            <w:shd w:val="clear" w:color="auto" w:fill="FFF4D1"/>
            <w:vAlign w:val="center"/>
          </w:tcPr>
          <w:p w14:paraId="7F236429" w14:textId="77777777" w:rsidR="00E42BAE" w:rsidRDefault="00195C3E">
            <w:pPr>
              <w:spacing w:after="80"/>
              <w:rPr>
                <w:rFonts w:ascii="Times New Roman" w:hAnsi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– sluša tekst, uglavnom uspješno izdvaja ključne riječi, uglavnom samostalno piše bilješke te prepričava tekst</w:t>
            </w:r>
          </w:p>
        </w:tc>
        <w:tc>
          <w:tcPr>
            <w:tcW w:w="2819" w:type="dxa"/>
            <w:shd w:val="clear" w:color="auto" w:fill="FFF4D1"/>
            <w:vAlign w:val="center"/>
          </w:tcPr>
          <w:p w14:paraId="0BC68790" w14:textId="77777777" w:rsidR="00E42BAE" w:rsidRDefault="00195C3E">
            <w:pPr>
              <w:spacing w:after="80"/>
              <w:rPr>
                <w:rFonts w:ascii="Times New Roman" w:hAnsi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– sluša tekst, vrlo uspješno izdvaja ključne riječi,  samostalno piše bilješke, uspješno prepričava tekst</w:t>
            </w:r>
          </w:p>
        </w:tc>
      </w:tr>
      <w:tr w:rsidR="00E42BAE" w14:paraId="2EC5BD6F" w14:textId="77777777">
        <w:trPr>
          <w:trHeight w:val="840"/>
        </w:trPr>
        <w:tc>
          <w:tcPr>
            <w:tcW w:w="2503" w:type="dxa"/>
            <w:vMerge/>
            <w:vAlign w:val="center"/>
          </w:tcPr>
          <w:p w14:paraId="15CDEB67" w14:textId="77777777" w:rsidR="00E42BAE" w:rsidRDefault="00E42BAE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2893" w:type="dxa"/>
          </w:tcPr>
          <w:p w14:paraId="17CC983A" w14:textId="77777777" w:rsidR="00E42BAE" w:rsidRDefault="00195C3E">
            <w:pPr>
              <w:spacing w:after="8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 xml:space="preserve">– uz višestruke poticaje sluša tekst </w:t>
            </w:r>
          </w:p>
          <w:p w14:paraId="1EF89954" w14:textId="77777777" w:rsidR="00E42BAE" w:rsidRDefault="00195C3E">
            <w:pPr>
              <w:spacing w:after="8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točno odgovara na pitanja učitelja o sadržaju slušanoga teksta</w:t>
            </w:r>
          </w:p>
          <w:p w14:paraId="421EDE18" w14:textId="77777777" w:rsidR="00E42BAE" w:rsidRDefault="00195C3E">
            <w:pPr>
              <w:spacing w:after="8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uz pomoć učitelja izdvaja ključne riječi te piše kratke i djelomično jasne bilješke o slušanome tekstu, uz pomoć učitelja razlikuje bitno od nebitnoga</w:t>
            </w:r>
          </w:p>
          <w:p w14:paraId="353B0980" w14:textId="77777777" w:rsidR="00E42BAE" w:rsidRDefault="00195C3E">
            <w:pPr>
              <w:spacing w:after="8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lastRenderedPageBreak/>
              <w:t>– uz pomoć učitelja djelomično jasno i logično prepričava slušani tekst služeći se bilješkama</w:t>
            </w:r>
          </w:p>
          <w:p w14:paraId="34E8319E" w14:textId="77777777" w:rsidR="00E42BAE" w:rsidRDefault="00195C3E">
            <w:pPr>
              <w:spacing w:after="8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 xml:space="preserve">– rijetko točno objašnjava nepoznate riječi na temelju vođenoga razgovora </w:t>
            </w:r>
          </w:p>
          <w:p w14:paraId="4AC44421" w14:textId="77777777" w:rsidR="00E42BAE" w:rsidRDefault="00195C3E">
            <w:pPr>
              <w:spacing w:after="8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značenje riječi u rječniku traži na poticaj učitelja</w:t>
            </w:r>
          </w:p>
        </w:tc>
        <w:tc>
          <w:tcPr>
            <w:tcW w:w="3025" w:type="dxa"/>
          </w:tcPr>
          <w:p w14:paraId="667675A3" w14:textId="77777777" w:rsidR="00E42BAE" w:rsidRDefault="00195C3E">
            <w:pPr>
              <w:spacing w:after="8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lastRenderedPageBreak/>
              <w:t xml:space="preserve">– uz početni poticaj sluša tekst </w:t>
            </w:r>
          </w:p>
          <w:p w14:paraId="698BCB46" w14:textId="77777777" w:rsidR="00E42BAE" w:rsidRDefault="00195C3E">
            <w:pPr>
              <w:spacing w:after="8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uz povremenu pomoć učitelja prepričava i objašnjava sadržaj slušanoga teksta</w:t>
            </w:r>
          </w:p>
          <w:p w14:paraId="33022D33" w14:textId="77777777" w:rsidR="00E42BAE" w:rsidRDefault="00195C3E">
            <w:pPr>
              <w:spacing w:after="8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uz povremenu pomoć učitelja izdvaja ključne riječi te piše uglavnom jasne kratke bilješke o slušanome tekstu, uz povremenu pomoć učitelja razlikuje bitno od nebitnoga</w:t>
            </w:r>
          </w:p>
          <w:p w14:paraId="758CBF29" w14:textId="77777777" w:rsidR="00E42BAE" w:rsidRDefault="00195C3E">
            <w:pPr>
              <w:spacing w:after="8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lastRenderedPageBreak/>
              <w:t>– uz pomoć učitelja uglavnom jasno i logično prepričava slušani tekst služeći se bilješkama</w:t>
            </w:r>
          </w:p>
          <w:p w14:paraId="338E8C98" w14:textId="77777777" w:rsidR="00E42BAE" w:rsidRDefault="00195C3E">
            <w:pPr>
              <w:spacing w:after="8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9"/>
                <w:szCs w:val="19"/>
                <w:lang w:eastAsia="hr-HR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 xml:space="preserve">djelomično točno objašnjava nepoznate riječi na temelju vođenoga razgovora </w:t>
            </w:r>
          </w:p>
          <w:p w14:paraId="7EB47111" w14:textId="77777777" w:rsidR="00E42BAE" w:rsidRDefault="00195C3E">
            <w:pPr>
              <w:spacing w:after="8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 xml:space="preserve">– povremeno samostalno traži značenje riječi u rječniku </w:t>
            </w:r>
          </w:p>
        </w:tc>
        <w:tc>
          <w:tcPr>
            <w:tcW w:w="2934" w:type="dxa"/>
          </w:tcPr>
          <w:p w14:paraId="6B628ED0" w14:textId="77777777" w:rsidR="00E42BAE" w:rsidRDefault="00195C3E">
            <w:pPr>
              <w:spacing w:after="8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lastRenderedPageBreak/>
              <w:t xml:space="preserve">– uz početni poticaj pažljivo sluša tekst </w:t>
            </w:r>
          </w:p>
          <w:p w14:paraId="3F0DA24C" w14:textId="77777777" w:rsidR="00E42BAE" w:rsidRDefault="00195C3E">
            <w:pPr>
              <w:spacing w:after="8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samostalno prepričava i objašnjava sadržaj slušanoga teksta</w:t>
            </w:r>
          </w:p>
          <w:p w14:paraId="09180445" w14:textId="77777777" w:rsidR="00E42BAE" w:rsidRDefault="00195C3E">
            <w:pPr>
              <w:spacing w:after="8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uglavnom samostalno izdvaja ključne riječi i piše jasne kratke bilješke o slušanome tekstu, uglavnom razlikuje bitno od nebitnoga</w:t>
            </w:r>
          </w:p>
          <w:p w14:paraId="7968898E" w14:textId="77777777" w:rsidR="00E42BAE" w:rsidRDefault="00195C3E">
            <w:pPr>
              <w:spacing w:after="8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samostalno, uglavnom jasno i logično prepričava slušani tekst služeći se bilješkama</w:t>
            </w:r>
          </w:p>
          <w:p w14:paraId="3A71F928" w14:textId="77777777" w:rsidR="00E42BAE" w:rsidRDefault="00195C3E">
            <w:pPr>
              <w:spacing w:after="8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lastRenderedPageBreak/>
              <w:t xml:space="preserve">– uglavnom točno objašnjava nepoznate riječi na temelju vođenoga razgovora </w:t>
            </w:r>
          </w:p>
          <w:p w14:paraId="41705503" w14:textId="77777777" w:rsidR="00E42BAE" w:rsidRDefault="00195C3E">
            <w:pPr>
              <w:spacing w:after="8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 xml:space="preserve">– uglavnom samostalno traži značenje riječi u rječniku </w:t>
            </w:r>
          </w:p>
        </w:tc>
        <w:tc>
          <w:tcPr>
            <w:tcW w:w="2819" w:type="dxa"/>
          </w:tcPr>
          <w:p w14:paraId="0D7A39FF" w14:textId="77777777" w:rsidR="00E42BAE" w:rsidRDefault="00195C3E">
            <w:pPr>
              <w:spacing w:after="8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lastRenderedPageBreak/>
              <w:t xml:space="preserve">– uz početni poticaj pažljivo i aktivno sluša tekst </w:t>
            </w:r>
          </w:p>
          <w:p w14:paraId="250FA050" w14:textId="77777777" w:rsidR="00E42BAE" w:rsidRDefault="00195C3E">
            <w:pPr>
              <w:spacing w:after="8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samostalno prepričava i objašnjava sadržaj slušanoga teksta, postavlja pitanja o tekstu</w:t>
            </w:r>
          </w:p>
          <w:p w14:paraId="6385EB23" w14:textId="77777777" w:rsidR="00E42BAE" w:rsidRDefault="00195C3E">
            <w:pPr>
              <w:spacing w:after="8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samostalno izdvaja ključne riječi i piše jasne bilješke o slušanome tekstu, razlikuje bitno od nebitnoga</w:t>
            </w:r>
          </w:p>
          <w:p w14:paraId="239A81E5" w14:textId="77777777" w:rsidR="00E42BAE" w:rsidRDefault="00195C3E">
            <w:pPr>
              <w:spacing w:after="8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samostalno, jasno i logično prepričava slušani tekst služeći se bilješkama</w:t>
            </w:r>
          </w:p>
          <w:p w14:paraId="79760268" w14:textId="77777777" w:rsidR="00E42BAE" w:rsidRDefault="00195C3E">
            <w:pPr>
              <w:spacing w:after="8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lastRenderedPageBreak/>
              <w:t>– redovito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9"/>
                <w:szCs w:val="19"/>
                <w:lang w:eastAsia="hr-HR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 xml:space="preserve">točno objašnjava nepoznate riječi na temelju vođenoga razgovora </w:t>
            </w:r>
          </w:p>
          <w:p w14:paraId="3F475647" w14:textId="77777777" w:rsidR="00E42BAE" w:rsidRDefault="00195C3E">
            <w:pPr>
              <w:spacing w:after="8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samostalno traži značenje riječi u rječniku</w:t>
            </w:r>
          </w:p>
        </w:tc>
      </w:tr>
      <w:tr w:rsidR="00E42BAE" w14:paraId="076AAD42" w14:textId="77777777">
        <w:trPr>
          <w:trHeight w:val="840"/>
        </w:trPr>
        <w:tc>
          <w:tcPr>
            <w:tcW w:w="2503" w:type="dxa"/>
            <w:vMerge w:val="restart"/>
            <w:shd w:val="clear" w:color="auto" w:fill="FFF4D1"/>
            <w:vAlign w:val="center"/>
          </w:tcPr>
          <w:p w14:paraId="7301046B" w14:textId="77777777" w:rsidR="00E42BAE" w:rsidRDefault="00195C3E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lastRenderedPageBreak/>
              <w:t>HJ A.5.3.</w:t>
            </w:r>
          </w:p>
          <w:p w14:paraId="09136673" w14:textId="77777777" w:rsidR="00E42BAE" w:rsidRDefault="00195C3E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Učenik čita tekst, izdvaja ključne riječi i objašnjava značenje teksta.</w:t>
            </w:r>
          </w:p>
        </w:tc>
        <w:tc>
          <w:tcPr>
            <w:tcW w:w="2893" w:type="dxa"/>
            <w:shd w:val="clear" w:color="auto" w:fill="FFF4D1"/>
            <w:vAlign w:val="center"/>
          </w:tcPr>
          <w:p w14:paraId="484DFAB5" w14:textId="77777777" w:rsidR="00E42BAE" w:rsidRDefault="00195C3E">
            <w:pPr>
              <w:spacing w:after="80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– čita tekst, slabo izdvaja ključne riječi i uz pomoć učitelja piše bilješke</w:t>
            </w:r>
          </w:p>
        </w:tc>
        <w:tc>
          <w:tcPr>
            <w:tcW w:w="3025" w:type="dxa"/>
            <w:shd w:val="clear" w:color="auto" w:fill="FFF4D1"/>
            <w:vAlign w:val="center"/>
          </w:tcPr>
          <w:p w14:paraId="7297BCAE" w14:textId="77777777" w:rsidR="00E42BAE" w:rsidRDefault="00195C3E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– čita tekst, djelomično samostalno izdvaja ključne riječi i  piše bilješke</w:t>
            </w:r>
          </w:p>
          <w:p w14:paraId="422E51A0" w14:textId="77777777" w:rsidR="00E42BAE" w:rsidRDefault="00E42BAE">
            <w:pPr>
              <w:spacing w:after="80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2934" w:type="dxa"/>
            <w:shd w:val="clear" w:color="auto" w:fill="FFF4D1"/>
            <w:vAlign w:val="center"/>
          </w:tcPr>
          <w:p w14:paraId="05FE4F0E" w14:textId="77777777" w:rsidR="00E42BAE" w:rsidRDefault="00195C3E">
            <w:pPr>
              <w:spacing w:after="80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– čita tekst, uglavnom uspješno izdvaja ključne riječi, uglavnom samostalno piše bilješke te prepričava tekst</w:t>
            </w:r>
          </w:p>
        </w:tc>
        <w:tc>
          <w:tcPr>
            <w:tcW w:w="2819" w:type="dxa"/>
            <w:shd w:val="clear" w:color="auto" w:fill="FFF4D1"/>
            <w:vAlign w:val="center"/>
          </w:tcPr>
          <w:p w14:paraId="082B7D18" w14:textId="77777777" w:rsidR="00E42BAE" w:rsidRDefault="00195C3E">
            <w:pPr>
              <w:spacing w:after="80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– čita tekst, vrlo uspješno izdvaja ključne riječi,  samostalno piše bilješke, uspješno prepričava tekst</w:t>
            </w:r>
          </w:p>
        </w:tc>
      </w:tr>
      <w:tr w:rsidR="00E42BAE" w14:paraId="6D981BD1" w14:textId="77777777">
        <w:trPr>
          <w:trHeight w:val="850"/>
        </w:trPr>
        <w:tc>
          <w:tcPr>
            <w:tcW w:w="2503" w:type="dxa"/>
            <w:vMerge/>
            <w:vAlign w:val="center"/>
          </w:tcPr>
          <w:p w14:paraId="22855E8C" w14:textId="77777777" w:rsidR="00E42BAE" w:rsidRDefault="00E42BAE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2893" w:type="dxa"/>
          </w:tcPr>
          <w:p w14:paraId="7188E2B8" w14:textId="77777777" w:rsidR="00E42BAE" w:rsidRDefault="00195C3E">
            <w:pPr>
              <w:autoSpaceDE w:val="0"/>
              <w:autoSpaceDN w:val="0"/>
              <w:adjustRightInd w:val="0"/>
              <w:spacing w:after="80"/>
              <w:rPr>
                <w:rFonts w:ascii="Times New Roman" w:eastAsia="T3Font_4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 xml:space="preserve">– slabo, uz pomoć učitelja </w:t>
            </w:r>
            <w:r>
              <w:rPr>
                <w:rFonts w:ascii="Times New Roman" w:eastAsia="T3Font_4" w:hAnsi="Times New Roman"/>
                <w:color w:val="000000" w:themeColor="text1"/>
                <w:sz w:val="19"/>
                <w:szCs w:val="19"/>
                <w:lang w:eastAsia="hr-HR"/>
              </w:rPr>
              <w:t>prepoznaje svrhu čitanja (osobna i javna)</w:t>
            </w:r>
          </w:p>
          <w:p w14:paraId="2B6EA016" w14:textId="77777777" w:rsidR="00E42BAE" w:rsidRDefault="00195C3E">
            <w:pPr>
              <w:autoSpaceDE w:val="0"/>
              <w:autoSpaceDN w:val="0"/>
              <w:adjustRightInd w:val="0"/>
              <w:spacing w:after="80"/>
              <w:rPr>
                <w:rFonts w:ascii="Times New Roman" w:eastAsia="T3Font_4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 xml:space="preserve">– uz pomoć učitelja </w:t>
            </w:r>
            <w:r>
              <w:rPr>
                <w:rFonts w:ascii="Times New Roman" w:eastAsia="T3Font_4" w:hAnsi="Times New Roman"/>
                <w:color w:val="000000" w:themeColor="text1"/>
                <w:sz w:val="19"/>
                <w:szCs w:val="19"/>
                <w:lang w:eastAsia="hr-HR"/>
              </w:rPr>
              <w:t>uočava sastavne elemente gra</w:t>
            </w: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fi</w:t>
            </w:r>
            <w:r>
              <w:rPr>
                <w:rFonts w:ascii="Times New Roman" w:eastAsia="T3Font_4" w:hAnsi="Times New Roman"/>
                <w:color w:val="000000" w:themeColor="text1"/>
                <w:sz w:val="19"/>
                <w:szCs w:val="19"/>
                <w:lang w:eastAsia="hr-HR"/>
              </w:rPr>
              <w:t>čke strukture teksta (naslov, podnaslove, fotogra</w:t>
            </w: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fi</w:t>
            </w:r>
            <w:r>
              <w:rPr>
                <w:rFonts w:ascii="Times New Roman" w:eastAsia="T3Font_4" w:hAnsi="Times New Roman"/>
                <w:color w:val="000000" w:themeColor="text1"/>
                <w:sz w:val="19"/>
                <w:szCs w:val="19"/>
                <w:lang w:eastAsia="hr-HR"/>
              </w:rPr>
              <w:t>je i/ili ilustracije)</w:t>
            </w:r>
          </w:p>
          <w:p w14:paraId="4E002D8E" w14:textId="77777777" w:rsidR="00E42BAE" w:rsidRDefault="00195C3E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 xml:space="preserve">– naglas čita tekst uz često zastajkivanje ili pogrešno izgovaranje višesložnih riječi, ne poštuje rečenične intonacije </w:t>
            </w:r>
          </w:p>
          <w:p w14:paraId="77E077F3" w14:textId="77777777" w:rsidR="00E42BAE" w:rsidRDefault="00195C3E">
            <w:pPr>
              <w:spacing w:after="8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 xml:space="preserve">– točno odgovara na pitanja učitelja o sadržaju pročitanoga teksta </w:t>
            </w:r>
          </w:p>
          <w:p w14:paraId="79669D89" w14:textId="77777777" w:rsidR="00E42BAE" w:rsidRDefault="00195C3E">
            <w:pPr>
              <w:spacing w:after="8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 xml:space="preserve">– uz pomoć učitelja </w:t>
            </w:r>
            <w:r>
              <w:rPr>
                <w:rFonts w:ascii="Times New Roman" w:eastAsia="T3Font_4" w:hAnsi="Times New Roman"/>
                <w:color w:val="000000" w:themeColor="text1"/>
                <w:sz w:val="19"/>
                <w:szCs w:val="19"/>
                <w:lang w:eastAsia="hr-HR"/>
              </w:rPr>
              <w:t xml:space="preserve">izdvaja ključne riječi </w:t>
            </w: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i piše kratke i djelomično jasne bilješke o pročitanome tekstu, uz pomoć učitelja razlikuje bitno od nebitnoga</w:t>
            </w:r>
          </w:p>
          <w:p w14:paraId="70B67F23" w14:textId="77777777" w:rsidR="00E42BAE" w:rsidRDefault="00195C3E">
            <w:pPr>
              <w:spacing w:after="8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rijetko jasno i logično prepričava pročitani tekst služeći se bilješkama</w:t>
            </w:r>
          </w:p>
          <w:p w14:paraId="243850FC" w14:textId="77777777" w:rsidR="00E42BAE" w:rsidRDefault="00195C3E">
            <w:pPr>
              <w:spacing w:after="80"/>
              <w:rPr>
                <w:rFonts w:ascii="Times New Roman" w:eastAsia="T3Font_4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lastRenderedPageBreak/>
              <w:t xml:space="preserve">– rijetko točno objašnjava nepoznate riječi na temelju vođenoga razgovora </w:t>
            </w:r>
            <w:r>
              <w:rPr>
                <w:rFonts w:ascii="Times New Roman" w:eastAsia="T3Font_4" w:hAnsi="Times New Roman"/>
                <w:color w:val="000000" w:themeColor="text1"/>
                <w:sz w:val="19"/>
                <w:szCs w:val="19"/>
                <w:lang w:eastAsia="hr-HR"/>
              </w:rPr>
              <w:t>i zaključivanja iz konteksta</w:t>
            </w:r>
          </w:p>
          <w:p w14:paraId="1F87A359" w14:textId="77777777" w:rsidR="00E42BAE" w:rsidRDefault="00195C3E">
            <w:pPr>
              <w:autoSpaceDE w:val="0"/>
              <w:autoSpaceDN w:val="0"/>
              <w:adjustRightInd w:val="0"/>
              <w:spacing w:after="80"/>
              <w:rPr>
                <w:rFonts w:ascii="Times New Roman" w:eastAsia="T3Font_4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 xml:space="preserve">– uz pomoć učitelja </w:t>
            </w:r>
            <w:r>
              <w:rPr>
                <w:rFonts w:ascii="Times New Roman" w:eastAsia="T3Font_4" w:hAnsi="Times New Roman"/>
                <w:color w:val="000000" w:themeColor="text1"/>
                <w:sz w:val="19"/>
                <w:szCs w:val="19"/>
                <w:lang w:eastAsia="hr-HR"/>
              </w:rPr>
              <w:t>slu</w:t>
            </w: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ž</w:t>
            </w:r>
            <w:r>
              <w:rPr>
                <w:rFonts w:ascii="Times New Roman" w:eastAsia="T3Font_4" w:hAnsi="Times New Roman"/>
                <w:color w:val="000000" w:themeColor="text1"/>
                <w:sz w:val="19"/>
                <w:szCs w:val="19"/>
                <w:lang w:eastAsia="hr-HR"/>
              </w:rPr>
              <w:t>i se sadr</w:t>
            </w: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ž</w:t>
            </w:r>
            <w:r>
              <w:rPr>
                <w:rFonts w:ascii="Times New Roman" w:eastAsia="T3Font_4" w:hAnsi="Times New Roman"/>
                <w:color w:val="000000" w:themeColor="text1"/>
                <w:sz w:val="19"/>
                <w:szCs w:val="19"/>
                <w:lang w:eastAsia="hr-HR"/>
              </w:rPr>
              <w:t>ajem i kazalom pojmova u tra</w:t>
            </w: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ž</w:t>
            </w:r>
            <w:r>
              <w:rPr>
                <w:rFonts w:ascii="Times New Roman" w:eastAsia="T3Font_4" w:hAnsi="Times New Roman"/>
                <w:color w:val="000000" w:themeColor="text1"/>
                <w:sz w:val="19"/>
                <w:szCs w:val="19"/>
                <w:lang w:eastAsia="hr-HR"/>
              </w:rPr>
              <w:t>enju informacija</w:t>
            </w:r>
          </w:p>
          <w:p w14:paraId="319251F8" w14:textId="77777777" w:rsidR="00E42BAE" w:rsidRDefault="00195C3E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 xml:space="preserve">– uz pomoć učitelja služi se </w:t>
            </w:r>
            <w:r>
              <w:rPr>
                <w:rFonts w:ascii="Times New Roman" w:eastAsia="T3Font_4" w:hAnsi="Times New Roman"/>
                <w:color w:val="000000" w:themeColor="text1"/>
                <w:sz w:val="19"/>
                <w:szCs w:val="19"/>
                <w:lang w:eastAsia="hr-HR"/>
              </w:rPr>
              <w:t>osnovnim tehnikama pretra</w:t>
            </w: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ž</w:t>
            </w:r>
            <w:r>
              <w:rPr>
                <w:rFonts w:ascii="Times New Roman" w:eastAsia="T3Font_4" w:hAnsi="Times New Roman"/>
                <w:color w:val="000000" w:themeColor="text1"/>
                <w:sz w:val="19"/>
                <w:szCs w:val="19"/>
                <w:lang w:eastAsia="hr-HR"/>
              </w:rPr>
              <w:t>ivanja interneta i knji</w:t>
            </w: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ž</w:t>
            </w:r>
            <w:r>
              <w:rPr>
                <w:rFonts w:ascii="Times New Roman" w:eastAsia="T3Font_4" w:hAnsi="Times New Roman"/>
                <w:color w:val="000000" w:themeColor="text1"/>
                <w:sz w:val="19"/>
                <w:szCs w:val="19"/>
                <w:lang w:eastAsia="hr-HR"/>
              </w:rPr>
              <w:t>ničnih kataloga</w:t>
            </w:r>
          </w:p>
        </w:tc>
        <w:tc>
          <w:tcPr>
            <w:tcW w:w="3025" w:type="dxa"/>
          </w:tcPr>
          <w:p w14:paraId="555F5941" w14:textId="77777777" w:rsidR="00E42BAE" w:rsidRDefault="00195C3E">
            <w:pPr>
              <w:autoSpaceDE w:val="0"/>
              <w:autoSpaceDN w:val="0"/>
              <w:adjustRightInd w:val="0"/>
              <w:spacing w:after="80"/>
              <w:rPr>
                <w:rFonts w:ascii="Times New Roman" w:eastAsia="T3Font_4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lastRenderedPageBreak/>
              <w:t xml:space="preserve">– djelomično samostalno </w:t>
            </w:r>
            <w:r>
              <w:rPr>
                <w:rFonts w:ascii="Times New Roman" w:eastAsia="T3Font_4" w:hAnsi="Times New Roman"/>
                <w:color w:val="000000" w:themeColor="text1"/>
                <w:sz w:val="19"/>
                <w:szCs w:val="19"/>
                <w:lang w:eastAsia="hr-HR"/>
              </w:rPr>
              <w:t xml:space="preserve">prepoznaje svrhu čitanja </w:t>
            </w:r>
          </w:p>
          <w:p w14:paraId="45EFFB5D" w14:textId="77777777" w:rsidR="00E42BAE" w:rsidRDefault="00195C3E">
            <w:pPr>
              <w:autoSpaceDE w:val="0"/>
              <w:autoSpaceDN w:val="0"/>
              <w:adjustRightInd w:val="0"/>
              <w:spacing w:after="80"/>
              <w:rPr>
                <w:rFonts w:ascii="Times New Roman" w:eastAsia="T3Font_4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 xml:space="preserve">– djelomično samostalno </w:t>
            </w:r>
            <w:r>
              <w:rPr>
                <w:rFonts w:ascii="Times New Roman" w:eastAsia="T3Font_4" w:hAnsi="Times New Roman"/>
                <w:color w:val="000000" w:themeColor="text1"/>
                <w:sz w:val="19"/>
                <w:szCs w:val="19"/>
                <w:lang w:eastAsia="hr-HR"/>
              </w:rPr>
              <w:t>uočava sastavne elemente gra</w:t>
            </w: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fi</w:t>
            </w:r>
            <w:r>
              <w:rPr>
                <w:rFonts w:ascii="Times New Roman" w:eastAsia="T3Font_4" w:hAnsi="Times New Roman"/>
                <w:color w:val="000000" w:themeColor="text1"/>
                <w:sz w:val="19"/>
                <w:szCs w:val="19"/>
                <w:lang w:eastAsia="hr-HR"/>
              </w:rPr>
              <w:t>čke strukture teksta (naslov, podnaslove, fotogra</w:t>
            </w: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fi</w:t>
            </w:r>
            <w:r>
              <w:rPr>
                <w:rFonts w:ascii="Times New Roman" w:eastAsia="T3Font_4" w:hAnsi="Times New Roman"/>
                <w:color w:val="000000" w:themeColor="text1"/>
                <w:sz w:val="19"/>
                <w:szCs w:val="19"/>
                <w:lang w:eastAsia="hr-HR"/>
              </w:rPr>
              <w:t>je i/ili ilustracije)</w:t>
            </w:r>
          </w:p>
          <w:p w14:paraId="228AF614" w14:textId="77777777" w:rsidR="00E42BAE" w:rsidRDefault="00195C3E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 xml:space="preserve">– naglas čita tekst uz povremeno zastajkivanje kod višesložnih riječi, uglavnom poštuje rečenične intonacije </w:t>
            </w:r>
          </w:p>
          <w:p w14:paraId="480F2832" w14:textId="77777777" w:rsidR="00E42BAE" w:rsidRDefault="00195C3E">
            <w:pPr>
              <w:spacing w:after="8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uz povremenu pomoć učitelja prepričava i objašnjava sadržaj pročitanoga teksta</w:t>
            </w:r>
          </w:p>
          <w:p w14:paraId="0885D238" w14:textId="77777777" w:rsidR="00E42BAE" w:rsidRDefault="00195C3E">
            <w:pPr>
              <w:spacing w:after="8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djelomično samostalno izdvaja ključne riječi i piše uglavnom jasne kratke bilješke o pročitanome tekstu, uz povremenu pomoć učitelja razlikuje bitno od nebitnoga</w:t>
            </w:r>
          </w:p>
          <w:p w14:paraId="10DE6FD6" w14:textId="77777777" w:rsidR="00E42BAE" w:rsidRDefault="00195C3E">
            <w:pPr>
              <w:spacing w:after="8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djelomično jasno i logično prepričava pročitani tekst služeći se bilješkama</w:t>
            </w:r>
          </w:p>
          <w:p w14:paraId="40750EC7" w14:textId="77777777" w:rsidR="00E42BAE" w:rsidRDefault="00195C3E">
            <w:pPr>
              <w:spacing w:after="80"/>
              <w:rPr>
                <w:rFonts w:ascii="Times New Roman" w:eastAsia="T3Font_4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 xml:space="preserve">– djelomično točno objašnjava nepoznate riječi na temelju vođenoga razgovora </w:t>
            </w:r>
            <w:r>
              <w:rPr>
                <w:rFonts w:ascii="Times New Roman" w:eastAsia="T3Font_4" w:hAnsi="Times New Roman"/>
                <w:color w:val="000000" w:themeColor="text1"/>
                <w:sz w:val="19"/>
                <w:szCs w:val="19"/>
                <w:lang w:eastAsia="hr-HR"/>
              </w:rPr>
              <w:t>i zaključivanja iz konteksta</w:t>
            </w:r>
          </w:p>
          <w:p w14:paraId="65C4BE4F" w14:textId="77777777" w:rsidR="00E42BAE" w:rsidRDefault="00195C3E">
            <w:pPr>
              <w:autoSpaceDE w:val="0"/>
              <w:autoSpaceDN w:val="0"/>
              <w:adjustRightInd w:val="0"/>
              <w:spacing w:after="80"/>
              <w:rPr>
                <w:rFonts w:ascii="Times New Roman" w:eastAsia="T3Font_4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lastRenderedPageBreak/>
              <w:t xml:space="preserve">– djelomično se samostalno </w:t>
            </w:r>
            <w:r>
              <w:rPr>
                <w:rFonts w:ascii="Times New Roman" w:eastAsia="T3Font_4" w:hAnsi="Times New Roman"/>
                <w:color w:val="000000" w:themeColor="text1"/>
                <w:sz w:val="19"/>
                <w:szCs w:val="19"/>
                <w:lang w:eastAsia="hr-HR"/>
              </w:rPr>
              <w:t>slu</w:t>
            </w: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ž</w:t>
            </w:r>
            <w:r>
              <w:rPr>
                <w:rFonts w:ascii="Times New Roman" w:eastAsia="T3Font_4" w:hAnsi="Times New Roman"/>
                <w:color w:val="000000" w:themeColor="text1"/>
                <w:sz w:val="19"/>
                <w:szCs w:val="19"/>
                <w:lang w:eastAsia="hr-HR"/>
              </w:rPr>
              <w:t>i sadr</w:t>
            </w: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ž</w:t>
            </w:r>
            <w:r>
              <w:rPr>
                <w:rFonts w:ascii="Times New Roman" w:eastAsia="T3Font_4" w:hAnsi="Times New Roman"/>
                <w:color w:val="000000" w:themeColor="text1"/>
                <w:sz w:val="19"/>
                <w:szCs w:val="19"/>
                <w:lang w:eastAsia="hr-HR"/>
              </w:rPr>
              <w:t>ajem i kazalom pojmova u tra</w:t>
            </w: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ž</w:t>
            </w:r>
            <w:r>
              <w:rPr>
                <w:rFonts w:ascii="Times New Roman" w:eastAsia="T3Font_4" w:hAnsi="Times New Roman"/>
                <w:color w:val="000000" w:themeColor="text1"/>
                <w:sz w:val="19"/>
                <w:szCs w:val="19"/>
                <w:lang w:eastAsia="hr-HR"/>
              </w:rPr>
              <w:t>enju informacija</w:t>
            </w:r>
          </w:p>
          <w:p w14:paraId="47C5CA9E" w14:textId="77777777" w:rsidR="00E42BAE" w:rsidRDefault="00195C3E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 xml:space="preserve">– djelomično se samostalno služi </w:t>
            </w:r>
            <w:r>
              <w:rPr>
                <w:rFonts w:ascii="Times New Roman" w:eastAsia="T3Font_4" w:hAnsi="Times New Roman"/>
                <w:color w:val="000000" w:themeColor="text1"/>
                <w:sz w:val="19"/>
                <w:szCs w:val="19"/>
                <w:lang w:eastAsia="hr-HR"/>
              </w:rPr>
              <w:t>osnovnim tehnikama pretra</w:t>
            </w: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ž</w:t>
            </w:r>
            <w:r>
              <w:rPr>
                <w:rFonts w:ascii="Times New Roman" w:eastAsia="T3Font_4" w:hAnsi="Times New Roman"/>
                <w:color w:val="000000" w:themeColor="text1"/>
                <w:sz w:val="19"/>
                <w:szCs w:val="19"/>
                <w:lang w:eastAsia="hr-HR"/>
              </w:rPr>
              <w:t>ivanja interneta i knji</w:t>
            </w: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ž</w:t>
            </w:r>
            <w:r>
              <w:rPr>
                <w:rFonts w:ascii="Times New Roman" w:eastAsia="T3Font_4" w:hAnsi="Times New Roman"/>
                <w:color w:val="000000" w:themeColor="text1"/>
                <w:sz w:val="19"/>
                <w:szCs w:val="19"/>
                <w:lang w:eastAsia="hr-HR"/>
              </w:rPr>
              <w:t>ničnih kataloga</w:t>
            </w:r>
          </w:p>
        </w:tc>
        <w:tc>
          <w:tcPr>
            <w:tcW w:w="2934" w:type="dxa"/>
          </w:tcPr>
          <w:p w14:paraId="09FAFB26" w14:textId="77777777" w:rsidR="00E42BAE" w:rsidRDefault="00195C3E">
            <w:pPr>
              <w:autoSpaceDE w:val="0"/>
              <w:autoSpaceDN w:val="0"/>
              <w:adjustRightInd w:val="0"/>
              <w:spacing w:after="80"/>
              <w:rPr>
                <w:rFonts w:ascii="Times New Roman" w:eastAsia="T3Font_4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lastRenderedPageBreak/>
              <w:t xml:space="preserve">– uglavnom samostalno </w:t>
            </w:r>
            <w:r>
              <w:rPr>
                <w:rFonts w:ascii="Times New Roman" w:eastAsia="T3Font_4" w:hAnsi="Times New Roman"/>
                <w:color w:val="000000" w:themeColor="text1"/>
                <w:sz w:val="19"/>
                <w:szCs w:val="19"/>
                <w:lang w:eastAsia="hr-HR"/>
              </w:rPr>
              <w:t xml:space="preserve">prepoznaje svrhu čitanja </w:t>
            </w:r>
          </w:p>
          <w:p w14:paraId="7C819BEB" w14:textId="77777777" w:rsidR="00E42BAE" w:rsidRDefault="00195C3E">
            <w:pPr>
              <w:autoSpaceDE w:val="0"/>
              <w:autoSpaceDN w:val="0"/>
              <w:adjustRightInd w:val="0"/>
              <w:spacing w:after="80"/>
              <w:rPr>
                <w:rFonts w:ascii="Times New Roman" w:eastAsia="T3Font_4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 xml:space="preserve">– uglavnom samostalno </w:t>
            </w:r>
            <w:r>
              <w:rPr>
                <w:rFonts w:ascii="Times New Roman" w:eastAsia="T3Font_4" w:hAnsi="Times New Roman"/>
                <w:color w:val="000000" w:themeColor="text1"/>
                <w:sz w:val="19"/>
                <w:szCs w:val="19"/>
                <w:lang w:eastAsia="hr-HR"/>
              </w:rPr>
              <w:t>uočava sastavne elemente gra</w:t>
            </w: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fi</w:t>
            </w:r>
            <w:r>
              <w:rPr>
                <w:rFonts w:ascii="Times New Roman" w:eastAsia="T3Font_4" w:hAnsi="Times New Roman"/>
                <w:color w:val="000000" w:themeColor="text1"/>
                <w:sz w:val="19"/>
                <w:szCs w:val="19"/>
                <w:lang w:eastAsia="hr-HR"/>
              </w:rPr>
              <w:t>čke strukture teksta (naslov, podnaslove, fotogra</w:t>
            </w: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fi</w:t>
            </w:r>
            <w:r>
              <w:rPr>
                <w:rFonts w:ascii="Times New Roman" w:eastAsia="T3Font_4" w:hAnsi="Times New Roman"/>
                <w:color w:val="000000" w:themeColor="text1"/>
                <w:sz w:val="19"/>
                <w:szCs w:val="19"/>
                <w:lang w:eastAsia="hr-HR"/>
              </w:rPr>
              <w:t>je i/ili ilustracije)</w:t>
            </w:r>
          </w:p>
          <w:p w14:paraId="134792A4" w14:textId="77777777" w:rsidR="00E42BAE" w:rsidRDefault="00195C3E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 xml:space="preserve">– naglas čita tekst fluentno i točno, poštuje rečenične intonacije, ali bez izražajnosti </w:t>
            </w:r>
          </w:p>
          <w:p w14:paraId="3BD15241" w14:textId="77777777" w:rsidR="00E42BAE" w:rsidRDefault="00195C3E">
            <w:pPr>
              <w:spacing w:after="8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uglavnom samostalno prepričava i uglavnom točno objašnjava sadržaj pročitanoga teksta</w:t>
            </w:r>
          </w:p>
          <w:p w14:paraId="684D55B0" w14:textId="77777777" w:rsidR="00E42BAE" w:rsidRDefault="00195C3E">
            <w:pPr>
              <w:spacing w:after="8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uglavnom samostalno izdvaja ključne riječi i piše jasne kratke bilješke o pročitanome tekstu, uglavnom razlikuje bitno od nebitnoga</w:t>
            </w:r>
          </w:p>
          <w:p w14:paraId="79DD251D" w14:textId="77777777" w:rsidR="00E42BAE" w:rsidRDefault="00195C3E">
            <w:pPr>
              <w:spacing w:after="8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uglavnom samostalno, uglavnom jasno i logično prepričava pročitani tekst služeći se bilješkama</w:t>
            </w:r>
          </w:p>
          <w:p w14:paraId="33E5C41E" w14:textId="77777777" w:rsidR="00E42BAE" w:rsidRDefault="00195C3E">
            <w:pPr>
              <w:spacing w:after="80"/>
              <w:rPr>
                <w:rFonts w:ascii="Times New Roman" w:eastAsia="T3Font_4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 xml:space="preserve">– uglavnom točno objašnjava nepoznate riječi na temelju vođenoga razgovora </w:t>
            </w:r>
            <w:r>
              <w:rPr>
                <w:rFonts w:ascii="Times New Roman" w:eastAsia="T3Font_4" w:hAnsi="Times New Roman"/>
                <w:color w:val="000000" w:themeColor="text1"/>
                <w:sz w:val="19"/>
                <w:szCs w:val="19"/>
                <w:lang w:eastAsia="hr-HR"/>
              </w:rPr>
              <w:t>i zaključivanja iz konteksta</w:t>
            </w:r>
          </w:p>
          <w:p w14:paraId="10A19309" w14:textId="77777777" w:rsidR="00E42BAE" w:rsidRDefault="00195C3E">
            <w:pPr>
              <w:autoSpaceDE w:val="0"/>
              <w:autoSpaceDN w:val="0"/>
              <w:adjustRightInd w:val="0"/>
              <w:spacing w:after="80"/>
              <w:rPr>
                <w:rFonts w:ascii="Times New Roman" w:eastAsia="T3Font_4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lastRenderedPageBreak/>
              <w:t xml:space="preserve">– uglavnom se samostalno </w:t>
            </w:r>
            <w:r>
              <w:rPr>
                <w:rFonts w:ascii="Times New Roman" w:eastAsia="T3Font_4" w:hAnsi="Times New Roman"/>
                <w:color w:val="000000" w:themeColor="text1"/>
                <w:sz w:val="19"/>
                <w:szCs w:val="19"/>
                <w:lang w:eastAsia="hr-HR"/>
              </w:rPr>
              <w:t>slu</w:t>
            </w: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ž</w:t>
            </w:r>
            <w:r>
              <w:rPr>
                <w:rFonts w:ascii="Times New Roman" w:eastAsia="T3Font_4" w:hAnsi="Times New Roman"/>
                <w:color w:val="000000" w:themeColor="text1"/>
                <w:sz w:val="19"/>
                <w:szCs w:val="19"/>
                <w:lang w:eastAsia="hr-HR"/>
              </w:rPr>
              <w:t>i</w:t>
            </w: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 xml:space="preserve"> </w:t>
            </w:r>
            <w:r>
              <w:rPr>
                <w:rFonts w:ascii="Times New Roman" w:eastAsia="T3Font_4" w:hAnsi="Times New Roman"/>
                <w:color w:val="000000" w:themeColor="text1"/>
                <w:sz w:val="19"/>
                <w:szCs w:val="19"/>
                <w:lang w:eastAsia="hr-HR"/>
              </w:rPr>
              <w:t>sadr</w:t>
            </w: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ž</w:t>
            </w:r>
            <w:r>
              <w:rPr>
                <w:rFonts w:ascii="Times New Roman" w:eastAsia="T3Font_4" w:hAnsi="Times New Roman"/>
                <w:color w:val="000000" w:themeColor="text1"/>
                <w:sz w:val="19"/>
                <w:szCs w:val="19"/>
                <w:lang w:eastAsia="hr-HR"/>
              </w:rPr>
              <w:t>ajem i kazalom pojmova u tra</w:t>
            </w: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ž</w:t>
            </w:r>
            <w:r>
              <w:rPr>
                <w:rFonts w:ascii="Times New Roman" w:eastAsia="T3Font_4" w:hAnsi="Times New Roman"/>
                <w:color w:val="000000" w:themeColor="text1"/>
                <w:sz w:val="19"/>
                <w:szCs w:val="19"/>
                <w:lang w:eastAsia="hr-HR"/>
              </w:rPr>
              <w:t>enju informacija</w:t>
            </w:r>
          </w:p>
          <w:p w14:paraId="21927579" w14:textId="77777777" w:rsidR="00E42BAE" w:rsidRDefault="00195C3E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 xml:space="preserve">– uglavnom se samostalno služi </w:t>
            </w:r>
            <w:r>
              <w:rPr>
                <w:rFonts w:ascii="Times New Roman" w:eastAsia="T3Font_4" w:hAnsi="Times New Roman"/>
                <w:color w:val="000000" w:themeColor="text1"/>
                <w:sz w:val="19"/>
                <w:szCs w:val="19"/>
                <w:lang w:eastAsia="hr-HR"/>
              </w:rPr>
              <w:t>osnovnim tehnikama pretra</w:t>
            </w: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ž</w:t>
            </w:r>
            <w:r>
              <w:rPr>
                <w:rFonts w:ascii="Times New Roman" w:eastAsia="T3Font_4" w:hAnsi="Times New Roman"/>
                <w:color w:val="000000" w:themeColor="text1"/>
                <w:sz w:val="19"/>
                <w:szCs w:val="19"/>
                <w:lang w:eastAsia="hr-HR"/>
              </w:rPr>
              <w:t>ivanja interneta i knji</w:t>
            </w: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ž</w:t>
            </w:r>
            <w:r>
              <w:rPr>
                <w:rFonts w:ascii="Times New Roman" w:eastAsia="T3Font_4" w:hAnsi="Times New Roman"/>
                <w:color w:val="000000" w:themeColor="text1"/>
                <w:sz w:val="19"/>
                <w:szCs w:val="19"/>
                <w:lang w:eastAsia="hr-HR"/>
              </w:rPr>
              <w:t>ničnih kataloga</w:t>
            </w:r>
          </w:p>
        </w:tc>
        <w:tc>
          <w:tcPr>
            <w:tcW w:w="2819" w:type="dxa"/>
          </w:tcPr>
          <w:p w14:paraId="0AB15516" w14:textId="77777777" w:rsidR="00E42BAE" w:rsidRDefault="00195C3E">
            <w:pPr>
              <w:autoSpaceDE w:val="0"/>
              <w:autoSpaceDN w:val="0"/>
              <w:adjustRightInd w:val="0"/>
              <w:spacing w:after="80"/>
              <w:rPr>
                <w:rFonts w:ascii="Times New Roman" w:eastAsia="T3Font_4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lastRenderedPageBreak/>
              <w:t xml:space="preserve">– samostalno </w:t>
            </w:r>
            <w:r>
              <w:rPr>
                <w:rFonts w:ascii="Times New Roman" w:eastAsia="T3Font_4" w:hAnsi="Times New Roman"/>
                <w:color w:val="000000" w:themeColor="text1"/>
                <w:sz w:val="19"/>
                <w:szCs w:val="19"/>
                <w:lang w:eastAsia="hr-HR"/>
              </w:rPr>
              <w:t>prepoznaje svrhu čitanja</w:t>
            </w:r>
          </w:p>
          <w:p w14:paraId="5019F453" w14:textId="77777777" w:rsidR="00E42BAE" w:rsidRDefault="00195C3E">
            <w:pPr>
              <w:autoSpaceDE w:val="0"/>
              <w:autoSpaceDN w:val="0"/>
              <w:adjustRightInd w:val="0"/>
              <w:spacing w:after="80"/>
              <w:rPr>
                <w:rFonts w:ascii="Times New Roman" w:eastAsia="T3Font_4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 xml:space="preserve">– samostalno </w:t>
            </w:r>
            <w:r>
              <w:rPr>
                <w:rFonts w:ascii="Times New Roman" w:eastAsia="T3Font_4" w:hAnsi="Times New Roman"/>
                <w:color w:val="000000" w:themeColor="text1"/>
                <w:sz w:val="19"/>
                <w:szCs w:val="19"/>
                <w:lang w:eastAsia="hr-HR"/>
              </w:rPr>
              <w:t>uočava sastavne elemente gra</w:t>
            </w: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fi</w:t>
            </w:r>
            <w:r>
              <w:rPr>
                <w:rFonts w:ascii="Times New Roman" w:eastAsia="T3Font_4" w:hAnsi="Times New Roman"/>
                <w:color w:val="000000" w:themeColor="text1"/>
                <w:sz w:val="19"/>
                <w:szCs w:val="19"/>
                <w:lang w:eastAsia="hr-HR"/>
              </w:rPr>
              <w:t>čke strukture teksta (naslov, podnaslove, fotogra</w:t>
            </w: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fi</w:t>
            </w:r>
            <w:r>
              <w:rPr>
                <w:rFonts w:ascii="Times New Roman" w:eastAsia="T3Font_4" w:hAnsi="Times New Roman"/>
                <w:color w:val="000000" w:themeColor="text1"/>
                <w:sz w:val="19"/>
                <w:szCs w:val="19"/>
                <w:lang w:eastAsia="hr-HR"/>
              </w:rPr>
              <w:t>je i/ili ilustracije)</w:t>
            </w:r>
          </w:p>
          <w:p w14:paraId="0EBEEAFF" w14:textId="77777777" w:rsidR="00E42BAE" w:rsidRDefault="00195C3E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 xml:space="preserve">– naglas čita tekst fluentno i točno, poštuje rečenične intonacije, u čitanju postiže izražajnost </w:t>
            </w:r>
          </w:p>
          <w:p w14:paraId="4D4A001E" w14:textId="77777777" w:rsidR="00E42BAE" w:rsidRDefault="00195C3E">
            <w:pPr>
              <w:spacing w:after="8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samostalno prepričava i objašnjava sadržaj pročitanoga teksta, postavlja pitanja o tekstu</w:t>
            </w:r>
          </w:p>
          <w:p w14:paraId="2AF363AE" w14:textId="77777777" w:rsidR="00E42BAE" w:rsidRDefault="00195C3E">
            <w:pPr>
              <w:spacing w:after="8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samostalno izdvaja ključne riječi i piše jasne kratke bilješke o pročitanome tekstu, razlikuje bitno od nebitnoga</w:t>
            </w:r>
          </w:p>
          <w:p w14:paraId="5643C973" w14:textId="77777777" w:rsidR="00E42BAE" w:rsidRDefault="00195C3E">
            <w:pPr>
              <w:spacing w:after="8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samostalno jasno i logično prepričava pročitani tekst služeći se bilješkama</w:t>
            </w:r>
          </w:p>
          <w:p w14:paraId="0194264F" w14:textId="77777777" w:rsidR="00E42BAE" w:rsidRDefault="00195C3E">
            <w:pPr>
              <w:spacing w:after="80"/>
              <w:rPr>
                <w:rFonts w:ascii="Times New Roman" w:eastAsia="T3Font_4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 xml:space="preserve">– redovito točno objašnjava nepoznate riječi na temelju vođenoga razgovora </w:t>
            </w:r>
            <w:r>
              <w:rPr>
                <w:rFonts w:ascii="Times New Roman" w:eastAsia="T3Font_4" w:hAnsi="Times New Roman"/>
                <w:color w:val="000000" w:themeColor="text1"/>
                <w:sz w:val="19"/>
                <w:szCs w:val="19"/>
                <w:lang w:eastAsia="hr-HR"/>
              </w:rPr>
              <w:t>i zaključivanja iz konteksta</w:t>
            </w:r>
          </w:p>
          <w:p w14:paraId="2B8E5CE6" w14:textId="77777777" w:rsidR="00E42BAE" w:rsidRDefault="00195C3E">
            <w:pPr>
              <w:autoSpaceDE w:val="0"/>
              <w:autoSpaceDN w:val="0"/>
              <w:adjustRightInd w:val="0"/>
              <w:spacing w:after="80"/>
              <w:rPr>
                <w:rFonts w:ascii="Times New Roman" w:eastAsia="T3Font_4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lastRenderedPageBreak/>
              <w:t xml:space="preserve">– samostalno se </w:t>
            </w:r>
            <w:r>
              <w:rPr>
                <w:rFonts w:ascii="Times New Roman" w:eastAsia="T3Font_4" w:hAnsi="Times New Roman"/>
                <w:color w:val="000000" w:themeColor="text1"/>
                <w:sz w:val="19"/>
                <w:szCs w:val="19"/>
                <w:lang w:eastAsia="hr-HR"/>
              </w:rPr>
              <w:t>slu</w:t>
            </w: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ž</w:t>
            </w:r>
            <w:r>
              <w:rPr>
                <w:rFonts w:ascii="Times New Roman" w:eastAsia="T3Font_4" w:hAnsi="Times New Roman"/>
                <w:color w:val="000000" w:themeColor="text1"/>
                <w:sz w:val="19"/>
                <w:szCs w:val="19"/>
                <w:lang w:eastAsia="hr-HR"/>
              </w:rPr>
              <w:t>i sadr</w:t>
            </w: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ž</w:t>
            </w:r>
            <w:r>
              <w:rPr>
                <w:rFonts w:ascii="Times New Roman" w:eastAsia="T3Font_4" w:hAnsi="Times New Roman"/>
                <w:color w:val="000000" w:themeColor="text1"/>
                <w:sz w:val="19"/>
                <w:szCs w:val="19"/>
                <w:lang w:eastAsia="hr-HR"/>
              </w:rPr>
              <w:t>ajem i kazalom pojmova u tra</w:t>
            </w: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ž</w:t>
            </w:r>
            <w:r>
              <w:rPr>
                <w:rFonts w:ascii="Times New Roman" w:eastAsia="T3Font_4" w:hAnsi="Times New Roman"/>
                <w:color w:val="000000" w:themeColor="text1"/>
                <w:sz w:val="19"/>
                <w:szCs w:val="19"/>
                <w:lang w:eastAsia="hr-HR"/>
              </w:rPr>
              <w:t>enju informacija</w:t>
            </w:r>
          </w:p>
          <w:p w14:paraId="0F8E9FE0" w14:textId="77777777" w:rsidR="00E42BAE" w:rsidRDefault="00195C3E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 xml:space="preserve">– samostalno se služi </w:t>
            </w:r>
            <w:r>
              <w:rPr>
                <w:rFonts w:ascii="Times New Roman" w:eastAsia="T3Font_4" w:hAnsi="Times New Roman"/>
                <w:color w:val="000000" w:themeColor="text1"/>
                <w:sz w:val="19"/>
                <w:szCs w:val="19"/>
                <w:lang w:eastAsia="hr-HR"/>
              </w:rPr>
              <w:t>osnovnim tehnikama pretra</w:t>
            </w: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ž</w:t>
            </w:r>
            <w:r>
              <w:rPr>
                <w:rFonts w:ascii="Times New Roman" w:eastAsia="T3Font_4" w:hAnsi="Times New Roman"/>
                <w:color w:val="000000" w:themeColor="text1"/>
                <w:sz w:val="19"/>
                <w:szCs w:val="19"/>
                <w:lang w:eastAsia="hr-HR"/>
              </w:rPr>
              <w:t>ivanja interneta i knji</w:t>
            </w: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ž</w:t>
            </w:r>
            <w:r>
              <w:rPr>
                <w:rFonts w:ascii="Times New Roman" w:eastAsia="T3Font_4" w:hAnsi="Times New Roman"/>
                <w:color w:val="000000" w:themeColor="text1"/>
                <w:sz w:val="19"/>
                <w:szCs w:val="19"/>
                <w:lang w:eastAsia="hr-HR"/>
              </w:rPr>
              <w:t>ničnih kataloga</w:t>
            </w:r>
          </w:p>
        </w:tc>
      </w:tr>
    </w:tbl>
    <w:p w14:paraId="7F701566" w14:textId="77777777" w:rsidR="00E42BAE" w:rsidRDefault="00195C3E">
      <w:pPr>
        <w:rPr>
          <w:color w:val="000000" w:themeColor="text1"/>
        </w:rPr>
      </w:pPr>
      <w:r>
        <w:rPr>
          <w:color w:val="000000" w:themeColor="text1"/>
        </w:rPr>
        <w:lastRenderedPageBreak/>
        <w:br w:type="page"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95"/>
        <w:gridCol w:w="2878"/>
        <w:gridCol w:w="3009"/>
        <w:gridCol w:w="2919"/>
        <w:gridCol w:w="2805"/>
      </w:tblGrid>
      <w:tr w:rsidR="00E42BAE" w14:paraId="1FCC40CA" w14:textId="77777777">
        <w:trPr>
          <w:trHeight w:val="1130"/>
        </w:trPr>
        <w:tc>
          <w:tcPr>
            <w:tcW w:w="2503" w:type="dxa"/>
            <w:vMerge w:val="restart"/>
            <w:shd w:val="clear" w:color="auto" w:fill="FFF4D1"/>
            <w:vAlign w:val="center"/>
          </w:tcPr>
          <w:p w14:paraId="09F1E504" w14:textId="77777777" w:rsidR="00E42BAE" w:rsidRDefault="00195C3E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lastRenderedPageBreak/>
              <w:t>HJ A.5.4.</w:t>
            </w:r>
          </w:p>
          <w:p w14:paraId="1FEB80C7" w14:textId="77777777" w:rsidR="00E42BAE" w:rsidRDefault="00195C3E">
            <w:pPr>
              <w:rPr>
                <w:rFonts w:ascii="Times New Roman" w:hAnsi="Times New Roman"/>
                <w:b/>
                <w:bCs/>
                <w:color w:val="0193CF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Učenik piše tekstove trodijelne strukture u skladu s temom.</w:t>
            </w:r>
          </w:p>
        </w:tc>
        <w:tc>
          <w:tcPr>
            <w:tcW w:w="2893" w:type="dxa"/>
            <w:shd w:val="clear" w:color="auto" w:fill="FFF4D1"/>
            <w:vAlign w:val="center"/>
          </w:tcPr>
          <w:p w14:paraId="28B82038" w14:textId="77777777" w:rsidR="00E42BAE" w:rsidRDefault="00195C3E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– piše pripovjedne tekstove trodijelne strukture ne postižući cjelovitost teksta i stilsku ujednačenost</w:t>
            </w:r>
          </w:p>
        </w:tc>
        <w:tc>
          <w:tcPr>
            <w:tcW w:w="3025" w:type="dxa"/>
            <w:shd w:val="clear" w:color="auto" w:fill="FFF4D1"/>
            <w:vAlign w:val="center"/>
          </w:tcPr>
          <w:p w14:paraId="3AB8DA96" w14:textId="77777777" w:rsidR="00E42BAE" w:rsidRDefault="00195C3E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– piše pripovjedne tekstove trodijelne strukture djelomično postižući cjelovitost teksta i stilsku ujednačenost</w:t>
            </w:r>
          </w:p>
        </w:tc>
        <w:tc>
          <w:tcPr>
            <w:tcW w:w="2934" w:type="dxa"/>
            <w:shd w:val="clear" w:color="auto" w:fill="FFF4D1"/>
            <w:vAlign w:val="center"/>
          </w:tcPr>
          <w:p w14:paraId="60A688F4" w14:textId="77777777" w:rsidR="00E42BAE" w:rsidRDefault="00195C3E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– piše pripovjedne tekstove trodijelne strukture uglavnom postižući cjelovitost teksta i stilsku ujednačenost</w:t>
            </w:r>
          </w:p>
        </w:tc>
        <w:tc>
          <w:tcPr>
            <w:tcW w:w="2819" w:type="dxa"/>
            <w:shd w:val="clear" w:color="auto" w:fill="FFF4D1"/>
            <w:vAlign w:val="center"/>
          </w:tcPr>
          <w:p w14:paraId="6FE0D806" w14:textId="77777777" w:rsidR="00E42BAE" w:rsidRDefault="00195C3E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– piše pripovjedne tekstove trodijelne strukture postižući cjelovitost teksta i stilsku ujednačenost</w:t>
            </w:r>
          </w:p>
        </w:tc>
      </w:tr>
      <w:tr w:rsidR="00E42BAE" w14:paraId="188497D4" w14:textId="77777777">
        <w:trPr>
          <w:trHeight w:val="711"/>
        </w:trPr>
        <w:tc>
          <w:tcPr>
            <w:tcW w:w="2503" w:type="dxa"/>
            <w:vMerge/>
            <w:vAlign w:val="center"/>
          </w:tcPr>
          <w:p w14:paraId="79DE3A5B" w14:textId="77777777" w:rsidR="00E42BAE" w:rsidRDefault="00E42BAE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893" w:type="dxa"/>
          </w:tcPr>
          <w:p w14:paraId="5D719F01" w14:textId="77777777" w:rsidR="00E42BAE" w:rsidRDefault="00195C3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uz pomoć i vodstvo učitelja utvrđuje temu: čita i istražuje o temi u različitim izvorima</w:t>
            </w:r>
          </w:p>
          <w:p w14:paraId="6AEDE392" w14:textId="77777777" w:rsidR="00E42BAE" w:rsidRDefault="00195C3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uz pomoć učitelja piše bilješke o temi: u natuknicama navodi podteme razrađujući temu, bilješke su neuredne i slabo pregledne</w:t>
            </w:r>
          </w:p>
          <w:p w14:paraId="43403BB2" w14:textId="77777777" w:rsidR="00E42BAE" w:rsidRDefault="00195C3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prema modelu piše tekst trodijelne strukture u skladu sa slobodno odabranom ili zadanom temom ne postižući cjelovitost teksta i stilsku ujednačenost</w:t>
            </w:r>
          </w:p>
          <w:p w14:paraId="123EE59F" w14:textId="77777777" w:rsidR="00E42BAE" w:rsidRDefault="00195C3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prema modelu opisuje osobu ne postižući cjelovitost teksta i stilsku ujednačenost</w:t>
            </w:r>
          </w:p>
          <w:p w14:paraId="11FBC2F5" w14:textId="77777777" w:rsidR="00E42BAE" w:rsidRDefault="00195C3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uz pomoć učitelja (smjernica i potpitanja) pripovijeda kronološki nižući događaje, slabo postiže ulančanost rečenica</w:t>
            </w:r>
          </w:p>
          <w:p w14:paraId="0272DB58" w14:textId="77777777" w:rsidR="00E42BAE" w:rsidRDefault="00195C3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uz pomoć učitelja služi se novim riječima koje je čuo ili pročitao istražujući o temi</w:t>
            </w:r>
          </w:p>
          <w:p w14:paraId="0B556423" w14:textId="77777777" w:rsidR="00E42BAE" w:rsidRDefault="00195C3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na poticaj i uz pomoć učitelja provjerava točnost informacija</w:t>
            </w:r>
          </w:p>
          <w:p w14:paraId="65EF49CA" w14:textId="77777777" w:rsidR="00E42BAE" w:rsidRDefault="00195C3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rijetko točno citira i navodi ime autora</w:t>
            </w:r>
          </w:p>
          <w:p w14:paraId="27EEA843" w14:textId="77777777" w:rsidR="00E42BAE" w:rsidRDefault="00195C3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 xml:space="preserve">– rijetko točno piše veliko početno slovo u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jednorječnim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 xml:space="preserve"> i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višerječnim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 xml:space="preserve"> imenima (vlastite imenice i </w:t>
            </w: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lastRenderedPageBreak/>
              <w:t>posvojni pridjevi) u poznatim primjerima</w:t>
            </w:r>
          </w:p>
          <w:p w14:paraId="09B9CD63" w14:textId="77777777" w:rsidR="00E42BAE" w:rsidRDefault="00195C3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uz pomoć učitelja služi se pravopisom radi poštivanja pravopisne norme</w:t>
            </w:r>
          </w:p>
          <w:p w14:paraId="38090789" w14:textId="77777777" w:rsidR="00E42BAE" w:rsidRDefault="00195C3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rijetko piše u skladu s usvojenim gramatičkim i pravopisnim pravilima</w:t>
            </w:r>
          </w:p>
        </w:tc>
        <w:tc>
          <w:tcPr>
            <w:tcW w:w="3025" w:type="dxa"/>
          </w:tcPr>
          <w:p w14:paraId="4D72F1EE" w14:textId="77777777" w:rsidR="00E42BAE" w:rsidRDefault="00195C3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lastRenderedPageBreak/>
              <w:t>– uz povremenu pomoć učitelja utvrđuje temu: čita i istražuje o temi u različitim izvorima, djelomično povezuje temu sa stečenim znanjem i iskustvom</w:t>
            </w:r>
          </w:p>
          <w:p w14:paraId="4DB80529" w14:textId="77777777" w:rsidR="00E42BAE" w:rsidRDefault="00195C3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djelomično samostalno piše bilješke o temi: u natuknicama navodi podteme razrađujući temu, bilješke su djelomično uredne i pregledne</w:t>
            </w:r>
          </w:p>
          <w:p w14:paraId="27AADD99" w14:textId="77777777" w:rsidR="00E42BAE" w:rsidRDefault="00195C3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prema smjernicama piše tekst trodijelne strukture u skladu sa slobodno odabranom ili zadanom temom djelomično postižući cjelovitost teksta i stilsku ujednačenost</w:t>
            </w:r>
          </w:p>
          <w:p w14:paraId="6103F90B" w14:textId="77777777" w:rsidR="00E42BAE" w:rsidRDefault="00195C3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prema smjernicama opisuje osobu djelomično postižući cjelovitost teksta i stilsku ujednačenost</w:t>
            </w:r>
          </w:p>
          <w:p w14:paraId="7075F941" w14:textId="77777777" w:rsidR="00E42BAE" w:rsidRDefault="00195C3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uglavnom samostalno pripovijeda kronološki nižući događaje, djelomično postiže ulančanost rečenica</w:t>
            </w:r>
          </w:p>
          <w:p w14:paraId="78E81FC8" w14:textId="77777777" w:rsidR="00E42BAE" w:rsidRDefault="00195C3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na poticaj učitelja služi se novim riječima koje je čuo ili pročitao istražujući o temi</w:t>
            </w:r>
          </w:p>
          <w:p w14:paraId="7C182E85" w14:textId="77777777" w:rsidR="00E42BAE" w:rsidRDefault="00195C3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na poticaj učitelja provjerava točnost informacija</w:t>
            </w:r>
          </w:p>
          <w:p w14:paraId="46BD8FB0" w14:textId="77777777" w:rsidR="00E42BAE" w:rsidRDefault="00195C3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djelomično točno citira i navodi ime autora</w:t>
            </w:r>
          </w:p>
          <w:p w14:paraId="713E3803" w14:textId="77777777" w:rsidR="00E42BAE" w:rsidRDefault="00195C3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 xml:space="preserve">– djelomično točno piše veliko početno slovo u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jednorječnim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 xml:space="preserve"> i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lastRenderedPageBreak/>
              <w:t>višerječnim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 xml:space="preserve"> imenima (vlastite imenice i posvojni pridjevi) u poznatim primjerima</w:t>
            </w:r>
          </w:p>
          <w:p w14:paraId="7AF7CC90" w14:textId="77777777" w:rsidR="00E42BAE" w:rsidRDefault="00195C3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na poticaj učitelja služi se pravopisom radi poštivanja pravopisne norme</w:t>
            </w:r>
          </w:p>
          <w:p w14:paraId="0F6FABB9" w14:textId="77777777" w:rsidR="00E42BAE" w:rsidRDefault="00195C3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djelomično točno piše u skladu s usvojenim gramatičkim i pravopisnim pravilima</w:t>
            </w:r>
          </w:p>
        </w:tc>
        <w:tc>
          <w:tcPr>
            <w:tcW w:w="2934" w:type="dxa"/>
          </w:tcPr>
          <w:p w14:paraId="4A1B91FA" w14:textId="77777777" w:rsidR="00E42BAE" w:rsidRDefault="00195C3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lastRenderedPageBreak/>
              <w:t>– uglavnom samostalno utvrđuje temu: čita i istražuje o temi u različitim izvorima, uglavnom povezuje temu sa stečenim znanjem i iskustvom</w:t>
            </w:r>
          </w:p>
          <w:p w14:paraId="1EBBFF63" w14:textId="77777777" w:rsidR="00E42BAE" w:rsidRDefault="00195C3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uglavnom samostalno piše bilješke o temi: u natuknicama navodi podteme razrađujući temu, bilješke su uglavnom uredne i pregledne</w:t>
            </w:r>
          </w:p>
          <w:p w14:paraId="2D412B18" w14:textId="77777777" w:rsidR="00E42BAE" w:rsidRDefault="00195C3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prema smjernicama piše tekst trodijelne strukture u skladu sa slobodno odabranom ili zadanom temom uglavnom postižući cjelovitost teksta i stilsku ujednačenost</w:t>
            </w:r>
          </w:p>
          <w:p w14:paraId="381EFF0D" w14:textId="77777777" w:rsidR="00E42BAE" w:rsidRDefault="00195C3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prema smjernicama opisuje osobu uglavnom postižući cjelovitost teksta i stilsku ujednačenost</w:t>
            </w:r>
          </w:p>
          <w:p w14:paraId="182B6C91" w14:textId="77777777" w:rsidR="00E42BAE" w:rsidRDefault="00195C3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pripovijeda kronološki nižući događaje uglavnom povezujući rečenice tako da sljedeća proizlazi iz prethodne</w:t>
            </w:r>
          </w:p>
          <w:p w14:paraId="54F0BE28" w14:textId="77777777" w:rsidR="00E42BAE" w:rsidRDefault="00195C3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uglavnom se samostalno služi novim riječima koje je čuo ili pročitao istražujući o temi</w:t>
            </w:r>
          </w:p>
          <w:p w14:paraId="32BBE950" w14:textId="77777777" w:rsidR="00E42BAE" w:rsidRDefault="00195C3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uglavnom samostalno provjerava točnost informacija</w:t>
            </w:r>
          </w:p>
          <w:p w14:paraId="6DF2614D" w14:textId="77777777" w:rsidR="00E42BAE" w:rsidRDefault="00195C3E">
            <w:pPr>
              <w:spacing w:after="12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uglavnom točno citira i navodi ime autora</w:t>
            </w:r>
          </w:p>
          <w:p w14:paraId="068BAC81" w14:textId="77777777" w:rsidR="00E42BAE" w:rsidRDefault="00195C3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lastRenderedPageBreak/>
              <w:t xml:space="preserve">– uglavnom točno piše veliko početno slovo u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jednorječnim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 xml:space="preserve"> i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višerječnim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 xml:space="preserve"> imenima (vlastite imenice i posvojni pridjevi) u poznatim i nepoznatim primjerima</w:t>
            </w:r>
          </w:p>
          <w:p w14:paraId="37658923" w14:textId="77777777" w:rsidR="00E42BAE" w:rsidRDefault="00195C3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uglavnom se samostalno služi pravopisom radi poštivanja pravopisne norme</w:t>
            </w:r>
          </w:p>
          <w:p w14:paraId="4D4AC700" w14:textId="77777777" w:rsidR="00E42BAE" w:rsidRDefault="00195C3E">
            <w:pPr>
              <w:spacing w:after="12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uglavnom točno piše u skladu s usvojenim gramatičkim i pravopisnim pravilima</w:t>
            </w:r>
          </w:p>
        </w:tc>
        <w:tc>
          <w:tcPr>
            <w:tcW w:w="2819" w:type="dxa"/>
          </w:tcPr>
          <w:p w14:paraId="48C1292F" w14:textId="77777777" w:rsidR="00E42BAE" w:rsidRDefault="00195C3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lastRenderedPageBreak/>
              <w:t>– samostalno utvrđuje temu: čita i istražuje o temi u različitim izvorima, povezuje temu sa stečenim znanjem i iskustvom</w:t>
            </w:r>
          </w:p>
          <w:p w14:paraId="3555D647" w14:textId="77777777" w:rsidR="00E42BAE" w:rsidRDefault="00195C3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samostalno piše bilješke o temi: u natuknicama navodi podteme razrađujući temu, vodi bilješke uredno i pregledno</w:t>
            </w:r>
          </w:p>
          <w:p w14:paraId="390A3257" w14:textId="77777777" w:rsidR="00E42BAE" w:rsidRDefault="00195C3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prema vlastitome planu piše tekst trodijelne strukture u skladu sa slobodno odabranom ili zadanom temom postižući cjelovitost teksta i stilsku ujednačenost, pokazuje bogatstvo leksika i teži originalnosti</w:t>
            </w:r>
          </w:p>
          <w:p w14:paraId="573A178F" w14:textId="77777777" w:rsidR="00E42BAE" w:rsidRDefault="00195C3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izrađuje vlastiti plan opisa te opisuje osobu navodeći pojedinosti i iskazujući svoj doživljaj osobe</w:t>
            </w:r>
          </w:p>
          <w:p w14:paraId="6AA6AEA0" w14:textId="77777777" w:rsidR="00E42BAE" w:rsidRDefault="00195C3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pripovijeda kronološki nižući događaje povezujući rečenice tako da sljedeća proizlazi iz prethodne</w:t>
            </w:r>
          </w:p>
          <w:p w14:paraId="17861CA0" w14:textId="77777777" w:rsidR="00E42BAE" w:rsidRDefault="00195C3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služi se novim riječima koje je čuo ili pročitao istražujući o temi</w:t>
            </w:r>
          </w:p>
          <w:p w14:paraId="0F04DA34" w14:textId="77777777" w:rsidR="00E42BAE" w:rsidRDefault="00195C3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samostalno provjerava točnost informacija</w:t>
            </w:r>
          </w:p>
          <w:p w14:paraId="4833B995" w14:textId="77777777" w:rsidR="00E42BAE" w:rsidRDefault="00195C3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točno citira i navodi ime autora</w:t>
            </w:r>
          </w:p>
          <w:p w14:paraId="036367EB" w14:textId="77777777" w:rsidR="00E42BAE" w:rsidRDefault="00195C3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 xml:space="preserve">– točno piše veliko početno slovo u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jednorječnim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 xml:space="preserve"> i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višerječnim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 xml:space="preserve"> imenima (vlastite imenice i </w:t>
            </w: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lastRenderedPageBreak/>
              <w:t>posvojni pridjevi) u poznatim i nepoznatim primjerima</w:t>
            </w:r>
          </w:p>
          <w:p w14:paraId="17964D3C" w14:textId="77777777" w:rsidR="00E42BAE" w:rsidRDefault="00195C3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samostalno se služi pravopisom radi poštivanja pravopisne norme</w:t>
            </w:r>
          </w:p>
          <w:p w14:paraId="7C1DA65F" w14:textId="77777777" w:rsidR="00E42BAE" w:rsidRDefault="00195C3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piše u skladu s usvojenim gramatičkim i pravopisnim pravilima</w:t>
            </w:r>
          </w:p>
        </w:tc>
      </w:tr>
      <w:tr w:rsidR="00E42BAE" w14:paraId="33FEBD45" w14:textId="77777777">
        <w:trPr>
          <w:trHeight w:val="1130"/>
        </w:trPr>
        <w:tc>
          <w:tcPr>
            <w:tcW w:w="2503" w:type="dxa"/>
            <w:vMerge w:val="restart"/>
            <w:shd w:val="clear" w:color="auto" w:fill="FFF4D1"/>
            <w:vAlign w:val="center"/>
          </w:tcPr>
          <w:p w14:paraId="31C169AC" w14:textId="77777777" w:rsidR="00E42BAE" w:rsidRDefault="00195C3E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lastRenderedPageBreak/>
              <w:t>HJ A.5.5.</w:t>
            </w:r>
          </w:p>
          <w:p w14:paraId="63FFB42A" w14:textId="77777777" w:rsidR="00E42BAE" w:rsidRDefault="00195C3E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Učenik oblikuje tekst i primjenjuje znanja o promjenjivim i nepromjenjivim riječima na oglednim i čestim primjerima.</w:t>
            </w:r>
          </w:p>
        </w:tc>
        <w:tc>
          <w:tcPr>
            <w:tcW w:w="2893" w:type="dxa"/>
            <w:shd w:val="clear" w:color="auto" w:fill="FFF4D1"/>
            <w:vAlign w:val="center"/>
          </w:tcPr>
          <w:p w14:paraId="63AF9070" w14:textId="77777777" w:rsidR="00E42BAE" w:rsidRDefault="00195C3E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– slabo razlikuje vrste promjenjivih i nepromjenjivih riječi na oglednim i čestim primjerima u oblikovanju teksta</w:t>
            </w:r>
          </w:p>
        </w:tc>
        <w:tc>
          <w:tcPr>
            <w:tcW w:w="3025" w:type="dxa"/>
            <w:shd w:val="clear" w:color="auto" w:fill="FFF4D1"/>
            <w:vAlign w:val="center"/>
          </w:tcPr>
          <w:p w14:paraId="61450914" w14:textId="77777777" w:rsidR="00E42BAE" w:rsidRDefault="00195C3E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– djelomično razlikuje vrste promjenjivih i nepromjenjivih riječi na oglednim i čestim primjerima u oblikovanju teksta</w:t>
            </w:r>
          </w:p>
        </w:tc>
        <w:tc>
          <w:tcPr>
            <w:tcW w:w="2934" w:type="dxa"/>
            <w:shd w:val="clear" w:color="auto" w:fill="FFF4D1"/>
            <w:vAlign w:val="center"/>
          </w:tcPr>
          <w:p w14:paraId="307A2FCA" w14:textId="77777777" w:rsidR="00E42BAE" w:rsidRDefault="00195C3E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– uglavnom razlikuje vrste promjenjivih i nepromjenjivih riječi na oglednim i čestim primjerima u oblikovanju teksta</w:t>
            </w:r>
          </w:p>
        </w:tc>
        <w:tc>
          <w:tcPr>
            <w:tcW w:w="2819" w:type="dxa"/>
            <w:shd w:val="clear" w:color="auto" w:fill="FFF4D1"/>
            <w:vAlign w:val="center"/>
          </w:tcPr>
          <w:p w14:paraId="5A8824F5" w14:textId="77777777" w:rsidR="00E42BAE" w:rsidRDefault="00195C3E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– razlikuje vrste promjenjivih i nepromjenjivih riječi na oglednim i čestim primjerima u oblikovanju teksta</w:t>
            </w:r>
          </w:p>
        </w:tc>
      </w:tr>
      <w:tr w:rsidR="00E42BAE" w14:paraId="0E04C125" w14:textId="77777777">
        <w:trPr>
          <w:trHeight w:val="1130"/>
        </w:trPr>
        <w:tc>
          <w:tcPr>
            <w:tcW w:w="2503" w:type="dxa"/>
            <w:vMerge/>
          </w:tcPr>
          <w:p w14:paraId="4EAFD9FB" w14:textId="77777777" w:rsidR="00E42BAE" w:rsidRDefault="00E42BAE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2893" w:type="dxa"/>
          </w:tcPr>
          <w:p w14:paraId="4B4A4AD3" w14:textId="77777777" w:rsidR="00E42BAE" w:rsidRDefault="00195C3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slabo razlikuje morfološke kategorije kojima se uspostavljaju veze među riječima: rod, broj, padež, lice i vrijeme</w:t>
            </w:r>
          </w:p>
          <w:p w14:paraId="7C2555EB" w14:textId="77777777" w:rsidR="00E42BAE" w:rsidRDefault="00195C3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uz pomoć učitelja prepoznaje infinitiv, glagolski pridjev radni, pomoćne glagole</w:t>
            </w:r>
          </w:p>
          <w:p w14:paraId="3F5E0D56" w14:textId="77777777" w:rsidR="00E42BAE" w:rsidRDefault="00195C3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uz pomoć učitelja izriče prezent, perfekt i futur I.</w:t>
            </w:r>
          </w:p>
          <w:p w14:paraId="1632648D" w14:textId="77777777" w:rsidR="00E42BAE" w:rsidRDefault="00195C3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 xml:space="preserve">– uz pomoć učitelja razlikuje opće i vlastite imenice, opisne, posvojne i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gradivne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 xml:space="preserve"> pridjeve</w:t>
            </w:r>
          </w:p>
          <w:p w14:paraId="26483391" w14:textId="77777777" w:rsidR="00E42BAE" w:rsidRDefault="00195C3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uz pomoć učitelja uočava padeže kao različite oblike iste riječi na čestim i oglednim primjerima</w:t>
            </w:r>
          </w:p>
          <w:p w14:paraId="3AEEF9F3" w14:textId="77777777" w:rsidR="00E42BAE" w:rsidRDefault="00195C3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prema modelu provodi stupnjevanje pridjeva na uporabnoj razini</w:t>
            </w:r>
          </w:p>
          <w:p w14:paraId="7CF7A28F" w14:textId="77777777" w:rsidR="00E42BAE" w:rsidRDefault="00195C3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slabo provodi glasovne promjene u prototipnim riječima</w:t>
            </w:r>
          </w:p>
          <w:p w14:paraId="43244C7F" w14:textId="77777777" w:rsidR="00E42BAE" w:rsidRDefault="00195C3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lastRenderedPageBreak/>
              <w:t>– uz pomoć učitelja razlikuje nepromjenjive riječi u službi: izricanja okolnosti radnje, odnosa među riječima i povezivanja i preoblike rečenice</w:t>
            </w:r>
          </w:p>
        </w:tc>
        <w:tc>
          <w:tcPr>
            <w:tcW w:w="3025" w:type="dxa"/>
          </w:tcPr>
          <w:p w14:paraId="62978A69" w14:textId="77777777" w:rsidR="00E42BAE" w:rsidRDefault="00195C3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lastRenderedPageBreak/>
              <w:t>– djelomično razlikuje morfološke kategorije kojima se uspostavljaju veze među riječima: rod, broj, padež, lice i vrijeme</w:t>
            </w:r>
          </w:p>
          <w:p w14:paraId="6AA5DC06" w14:textId="77777777" w:rsidR="00E42BAE" w:rsidRDefault="00195C3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djelomično samostalno prepoznaje infinitiv, glagolski pridjev radni, pomoćne glagole</w:t>
            </w:r>
          </w:p>
          <w:p w14:paraId="77F6B203" w14:textId="77777777" w:rsidR="00E42BAE" w:rsidRDefault="00195C3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djelomično samostalno izriče prezent, perfekt i futur I.</w:t>
            </w:r>
          </w:p>
          <w:p w14:paraId="4E180324" w14:textId="77777777" w:rsidR="00E42BAE" w:rsidRDefault="00195C3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 xml:space="preserve">– djelomično samostalno razlikuje opće i vlastite imenice, opisne, posvojne i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gradivne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 xml:space="preserve"> pridjeve</w:t>
            </w:r>
          </w:p>
          <w:p w14:paraId="0A3D6535" w14:textId="77777777" w:rsidR="00E42BAE" w:rsidRDefault="00195C3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djelomično samostalno uočava padeže kao različite oblike iste riječi na čestim i oglednim primjerima</w:t>
            </w:r>
          </w:p>
          <w:p w14:paraId="70604FA8" w14:textId="77777777" w:rsidR="00E42BAE" w:rsidRDefault="00195C3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djelomično točno provodi stupnjevanje pridjeva na uporabnoj razini</w:t>
            </w:r>
          </w:p>
          <w:p w14:paraId="39DCE315" w14:textId="77777777" w:rsidR="00E42BAE" w:rsidRDefault="00195C3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djelomično provodi glasovne promjene u riječima</w:t>
            </w:r>
          </w:p>
          <w:p w14:paraId="6A006AA1" w14:textId="77777777" w:rsidR="00E42BAE" w:rsidRDefault="00195C3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lastRenderedPageBreak/>
              <w:t>– djelomično samostalno razlikuje nepromjenjive riječi u službi: izricanja okolnosti radnje, odnosa među riječima i povezivanja i preoblike rečenice</w:t>
            </w:r>
          </w:p>
        </w:tc>
        <w:tc>
          <w:tcPr>
            <w:tcW w:w="2934" w:type="dxa"/>
          </w:tcPr>
          <w:p w14:paraId="2D077FB3" w14:textId="77777777" w:rsidR="00E42BAE" w:rsidRDefault="00195C3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lastRenderedPageBreak/>
              <w:t>– uglavnom razlikuje morfološke kategorije kojima se uspostavljaju veze među riječima: rod, broj, padež, lice i vrijeme</w:t>
            </w:r>
          </w:p>
          <w:p w14:paraId="13BACE5F" w14:textId="77777777" w:rsidR="00E42BAE" w:rsidRDefault="00195C3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uglavnom samostalno infinitiv, glagolski pridjev radni, pomoćne glagole</w:t>
            </w:r>
          </w:p>
          <w:p w14:paraId="008BCBE9" w14:textId="77777777" w:rsidR="00E42BAE" w:rsidRDefault="00195C3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uglavnom samostalno izriče prezent, perfekt i futur I.</w:t>
            </w:r>
          </w:p>
          <w:p w14:paraId="0E1A625E" w14:textId="77777777" w:rsidR="00E42BAE" w:rsidRDefault="00195C3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 xml:space="preserve">– uglavnom samostalno razlikuje opće i vlastite imenice, opisne, posvojne i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gradivne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 xml:space="preserve"> pridjeve</w:t>
            </w:r>
          </w:p>
          <w:p w14:paraId="253C76E2" w14:textId="77777777" w:rsidR="00E42BAE" w:rsidRDefault="00195C3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uglavnom samostalno uočava padeže kao različite oblike iste riječi na čestim i oglednim primjerima</w:t>
            </w:r>
          </w:p>
          <w:p w14:paraId="1BA98D10" w14:textId="77777777" w:rsidR="00E42BAE" w:rsidRDefault="00195C3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uglavnom točno provodi stupnjevanje pridjeva na uporabnoj razini</w:t>
            </w:r>
          </w:p>
          <w:p w14:paraId="52956F8C" w14:textId="77777777" w:rsidR="00E42BAE" w:rsidRDefault="00195C3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lastRenderedPageBreak/>
              <w:t>– uglavnom provodi (i, gdje je potrebno, bilježi) glasovne promjene u riječima</w:t>
            </w:r>
          </w:p>
          <w:p w14:paraId="49E5300D" w14:textId="77777777" w:rsidR="00E42BAE" w:rsidRDefault="00195C3E">
            <w:pPr>
              <w:spacing w:after="12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uglavnom samostalno razlikuje nepromjenjive riječi u službi: izricanja okolnosti radnje, odnosa među riječima i povezivanja i preoblike rečenice</w:t>
            </w:r>
          </w:p>
        </w:tc>
        <w:tc>
          <w:tcPr>
            <w:tcW w:w="2819" w:type="dxa"/>
          </w:tcPr>
          <w:p w14:paraId="78715150" w14:textId="77777777" w:rsidR="00E42BAE" w:rsidRDefault="00195C3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lastRenderedPageBreak/>
              <w:t>– razlikuje morfološke kategorije kojima se uspostavljaju veze među riječima: rod, broj, padež, lice i vrijeme</w:t>
            </w:r>
          </w:p>
          <w:p w14:paraId="2E496E2A" w14:textId="77777777" w:rsidR="00E42BAE" w:rsidRDefault="00195C3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samostalno prepoznaje infinitiv, glagolski pridjev radni, pomoćne glagole</w:t>
            </w:r>
          </w:p>
          <w:p w14:paraId="5213FDB9" w14:textId="77777777" w:rsidR="00E42BAE" w:rsidRDefault="00195C3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samostalno izriče prezent, perfekt i futur I.</w:t>
            </w:r>
          </w:p>
          <w:p w14:paraId="63F99273" w14:textId="77777777" w:rsidR="00E42BAE" w:rsidRDefault="00195C3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 xml:space="preserve">– samostalno razlikuje opće i vlastite imenice, opisne, posvojne i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gradivne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 xml:space="preserve"> pridjeve</w:t>
            </w:r>
          </w:p>
          <w:p w14:paraId="7874235C" w14:textId="77777777" w:rsidR="00E42BAE" w:rsidRDefault="00195C3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samostalno uočava padeže kao različite oblike iste riječi na čestim i oglednim primjerima</w:t>
            </w:r>
          </w:p>
          <w:p w14:paraId="1A7D7B9B" w14:textId="77777777" w:rsidR="00E42BAE" w:rsidRDefault="00195C3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samostalno i točno provodi stupnjevanje pridjeva na uporabnoj razini</w:t>
            </w:r>
          </w:p>
          <w:p w14:paraId="5AFBB476" w14:textId="77777777" w:rsidR="00E42BAE" w:rsidRDefault="00195C3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lastRenderedPageBreak/>
              <w:t>– samostalno i točno provodi (i, gdje je potrebno, bilježi) glasovne promjene u riječima</w:t>
            </w:r>
          </w:p>
          <w:p w14:paraId="0546F3D4" w14:textId="77777777" w:rsidR="00E42BAE" w:rsidRDefault="00195C3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 xml:space="preserve">– samostalno razlikuje nepromjenjive riječi u službi: izricanja okolnosti radnje, odnosa među riječima i povezivanja i preoblike rečenice </w:t>
            </w:r>
          </w:p>
        </w:tc>
      </w:tr>
      <w:tr w:rsidR="00E42BAE" w14:paraId="57C4A10D" w14:textId="77777777">
        <w:trPr>
          <w:trHeight w:val="1130"/>
        </w:trPr>
        <w:tc>
          <w:tcPr>
            <w:tcW w:w="2503" w:type="dxa"/>
            <w:vMerge w:val="restart"/>
            <w:shd w:val="clear" w:color="auto" w:fill="FFF4D1"/>
            <w:vAlign w:val="center"/>
          </w:tcPr>
          <w:p w14:paraId="67725399" w14:textId="77777777" w:rsidR="00E42BAE" w:rsidRDefault="00195C3E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lastRenderedPageBreak/>
              <w:t>HJ A.5.6.</w:t>
            </w:r>
          </w:p>
          <w:p w14:paraId="27FE0666" w14:textId="77777777" w:rsidR="00E42BAE" w:rsidRDefault="00195C3E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Učenik uočava jezičnu raznolikost hrvatskoga jezika u užem i širem okružju.</w:t>
            </w:r>
          </w:p>
        </w:tc>
        <w:tc>
          <w:tcPr>
            <w:tcW w:w="2893" w:type="dxa"/>
            <w:shd w:val="clear" w:color="auto" w:fill="FFF4D1"/>
            <w:vAlign w:val="center"/>
          </w:tcPr>
          <w:p w14:paraId="57484D85" w14:textId="77777777" w:rsidR="00E42BAE" w:rsidRDefault="00195C3E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– rijetko prepoznaje komunikacijske situacije koje zahtijevaju uporabu standardnoga jezika</w:t>
            </w:r>
          </w:p>
        </w:tc>
        <w:tc>
          <w:tcPr>
            <w:tcW w:w="3025" w:type="dxa"/>
            <w:shd w:val="clear" w:color="auto" w:fill="FFF4D1"/>
            <w:vAlign w:val="center"/>
          </w:tcPr>
          <w:p w14:paraId="0BD2D8B0" w14:textId="77777777" w:rsidR="00E42BAE" w:rsidRDefault="00195C3E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– povremeno prepoznaje komunikacijske situacije koje zahtijevaju uporabu standardnoga jezika</w:t>
            </w:r>
          </w:p>
        </w:tc>
        <w:tc>
          <w:tcPr>
            <w:tcW w:w="2934" w:type="dxa"/>
            <w:shd w:val="clear" w:color="auto" w:fill="FFF4D1"/>
            <w:vAlign w:val="center"/>
          </w:tcPr>
          <w:p w14:paraId="32CF8499" w14:textId="77777777" w:rsidR="00E42BAE" w:rsidRDefault="00195C3E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– uglavnom prepoznaje komunikacijske situacije koje zahtijevaju uporabu standardnoga jezika</w:t>
            </w:r>
          </w:p>
        </w:tc>
        <w:tc>
          <w:tcPr>
            <w:tcW w:w="2819" w:type="dxa"/>
            <w:shd w:val="clear" w:color="auto" w:fill="FFF4D1"/>
            <w:vAlign w:val="center"/>
          </w:tcPr>
          <w:p w14:paraId="5E1E9EF2" w14:textId="77777777" w:rsidR="00E42BAE" w:rsidRDefault="00195C3E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– redovito prepoznaje komunikacijske situacije koje zahtijevaju uporabu standardnoga jezika</w:t>
            </w:r>
          </w:p>
        </w:tc>
      </w:tr>
      <w:tr w:rsidR="00E42BAE" w14:paraId="43365322" w14:textId="77777777">
        <w:trPr>
          <w:trHeight w:val="1130"/>
        </w:trPr>
        <w:tc>
          <w:tcPr>
            <w:tcW w:w="2503" w:type="dxa"/>
            <w:vMerge/>
          </w:tcPr>
          <w:p w14:paraId="2D634238" w14:textId="77777777" w:rsidR="00E42BAE" w:rsidRDefault="00E42BAE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2893" w:type="dxa"/>
          </w:tcPr>
          <w:p w14:paraId="53F037A8" w14:textId="77777777" w:rsidR="00E42BAE" w:rsidRDefault="00195C3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odgovara na učiteljeva pitanja o službenoj ulozi i uporabi hrvatskoga jezika i latiničnoga pisma u Republici Hrvatskoj</w:t>
            </w:r>
          </w:p>
          <w:p w14:paraId="419415A7" w14:textId="77777777" w:rsidR="00E42BAE" w:rsidRDefault="00195C3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 xml:space="preserve">– uz pomoć učitelja razlikuje hrvatski standardni jezik od materinskoga jezika, drugoga jezika, jezika nacionalnih manjina </w:t>
            </w:r>
          </w:p>
          <w:p w14:paraId="690F778A" w14:textId="77777777" w:rsidR="00E42BAE" w:rsidRDefault="00195C3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uz pomoć učitelja uspoređuje vlastiti mjesni govor i narječje s hrvatskim standardnim jezikom</w:t>
            </w:r>
          </w:p>
          <w:p w14:paraId="1169DB1A" w14:textId="77777777" w:rsidR="00E42BAE" w:rsidRDefault="00195C3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uz pomoć učitelja prepoznaje i izdvaja riječi mjesnoga govora i narječja, razgovornoga jezika te ih zamjenjuje riječima hrvatskoga standardnog jezika</w:t>
            </w:r>
          </w:p>
          <w:p w14:paraId="2507327D" w14:textId="77777777" w:rsidR="00E42BAE" w:rsidRDefault="00195C3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slabo razlikuje vlastiti mjesni govor i narječje od drugih govora i narječja</w:t>
            </w:r>
          </w:p>
        </w:tc>
        <w:tc>
          <w:tcPr>
            <w:tcW w:w="3025" w:type="dxa"/>
          </w:tcPr>
          <w:p w14:paraId="2028A82C" w14:textId="77777777" w:rsidR="00E42BAE" w:rsidRDefault="00195C3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djelomično samostalno objašnjava službenu ulogu i uporabu hrvatskoga jezika i latiničnoga pisma u Republici Hrvatskoj</w:t>
            </w:r>
          </w:p>
          <w:p w14:paraId="52C873C1" w14:textId="77777777" w:rsidR="00E42BAE" w:rsidRDefault="00195C3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djelomično samostalno razlikuje hrvatski standardni jezik od materinskoga jezika, drugoga jezika, jezika nacionalnih manjina te ih prepoznaje u primjerima</w:t>
            </w:r>
          </w:p>
          <w:p w14:paraId="6F0D8FCC" w14:textId="77777777" w:rsidR="00E42BAE" w:rsidRDefault="00195C3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djelomično samostalno uspoređuje vlastiti mjesni govor i narječje s hrvatskim standardnim jezikom</w:t>
            </w:r>
          </w:p>
          <w:p w14:paraId="76527965" w14:textId="77777777" w:rsidR="00E42BAE" w:rsidRDefault="00195C3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djelomično samostalno prepoznaje i izdvaja riječi mjesnoga govora i narječja, razgovornoga jezika te ih zamjenjuje riječima hrvatskoga standardnog jezika</w:t>
            </w:r>
          </w:p>
          <w:p w14:paraId="5508144C" w14:textId="77777777" w:rsidR="00E42BAE" w:rsidRDefault="00195C3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djelomično razlikuje vlastiti mjesni govor i narječje od drugih govora i narječja</w:t>
            </w:r>
          </w:p>
        </w:tc>
        <w:tc>
          <w:tcPr>
            <w:tcW w:w="2934" w:type="dxa"/>
          </w:tcPr>
          <w:p w14:paraId="31FF8426" w14:textId="77777777" w:rsidR="00E42BAE" w:rsidRDefault="00195C3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uglavnom samostalno objašnjava službenu ulogu i uporabu hrvatskoga jezika i latiničnoga pisma u Republici Hrvatskoj</w:t>
            </w:r>
          </w:p>
          <w:p w14:paraId="327D65CB" w14:textId="77777777" w:rsidR="00E42BAE" w:rsidRDefault="00195C3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uglavnom samostalno razlikuje hrvatski standardni jezik od materinskoga jezika, drugoga jezika, jezika nacionalnih manjina te uglavnom samostalno navodi primjere</w:t>
            </w:r>
          </w:p>
          <w:p w14:paraId="0FB6FB3C" w14:textId="77777777" w:rsidR="00E42BAE" w:rsidRDefault="00195C3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uglavnom samostalno uspoređuje vlastiti mjesni govor i narječje s hrvatskim standardnim jezikom</w:t>
            </w:r>
          </w:p>
          <w:p w14:paraId="79D0E225" w14:textId="77777777" w:rsidR="00E42BAE" w:rsidRDefault="00195C3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uglavnom samostalno prepoznaje i izdvaja riječi mjesnoga govora i narječja, razgovornoga jezika te ih zamjenjuje riječima hrvatskoga standardnog jezika</w:t>
            </w:r>
          </w:p>
          <w:p w14:paraId="5D808BDE" w14:textId="77777777" w:rsidR="00E42BAE" w:rsidRDefault="00195C3E">
            <w:pPr>
              <w:spacing w:after="12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uglavnom razlikuje vlastiti mjesni govor i narječje od drugih govora i narječja</w:t>
            </w:r>
          </w:p>
        </w:tc>
        <w:tc>
          <w:tcPr>
            <w:tcW w:w="2819" w:type="dxa"/>
          </w:tcPr>
          <w:p w14:paraId="2782A92E" w14:textId="77777777" w:rsidR="00E42BAE" w:rsidRDefault="00195C3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samostalno objašnjava službenu ulogu i uporabu hrvatskoga jezika i latiničnoga pisma u Republici Hrvatskoj</w:t>
            </w:r>
          </w:p>
          <w:p w14:paraId="5AA101E8" w14:textId="77777777" w:rsidR="00E42BAE" w:rsidRDefault="00195C3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samostalno razlikuje hrvatski standardni jezik od materinskoga jezika, drugoga jezika, jezika nacionalnih manjina te navodi primjere</w:t>
            </w:r>
          </w:p>
          <w:p w14:paraId="6DD303F6" w14:textId="77777777" w:rsidR="00E42BAE" w:rsidRDefault="00195C3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samostalno uspoređuje vlastiti mjesni govor i narječje s hrvatskim standardnim jezikom</w:t>
            </w:r>
          </w:p>
          <w:p w14:paraId="534BD6AC" w14:textId="77777777" w:rsidR="00E42BAE" w:rsidRDefault="00195C3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samostalno prepoznaje i izdvaja riječi mjesnoga govora i narječja, razgovornoga jezika te ih zamjenjuje riječima hrvatskoga standardnog jezika</w:t>
            </w:r>
          </w:p>
          <w:p w14:paraId="1F776A50" w14:textId="77777777" w:rsidR="00E42BAE" w:rsidRDefault="00195C3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razlikuje vlastiti mjesni govor i narječje od drugih govora i narječja</w:t>
            </w:r>
          </w:p>
        </w:tc>
      </w:tr>
    </w:tbl>
    <w:p w14:paraId="1620118D" w14:textId="77777777" w:rsidR="00E42BAE" w:rsidRDefault="00E42BAE">
      <w:pPr>
        <w:rPr>
          <w:color w:val="000000" w:themeColor="text1"/>
        </w:rPr>
      </w:pPr>
    </w:p>
    <w:p w14:paraId="674E0BA9" w14:textId="77777777" w:rsidR="00E42BAE" w:rsidRDefault="00195C3E">
      <w:r>
        <w:br w:type="page"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75"/>
        <w:gridCol w:w="3014"/>
        <w:gridCol w:w="2999"/>
        <w:gridCol w:w="2809"/>
        <w:gridCol w:w="2809"/>
      </w:tblGrid>
      <w:tr w:rsidR="00E42BAE" w14:paraId="17770CE1" w14:textId="77777777">
        <w:trPr>
          <w:trHeight w:val="570"/>
        </w:trPr>
        <w:tc>
          <w:tcPr>
            <w:tcW w:w="14106" w:type="dxa"/>
            <w:gridSpan w:val="5"/>
            <w:shd w:val="clear" w:color="auto" w:fill="FFCC81"/>
            <w:vAlign w:val="center"/>
          </w:tcPr>
          <w:p w14:paraId="38225080" w14:textId="77777777" w:rsidR="00E42BAE" w:rsidRDefault="00195C3E">
            <w:pPr>
              <w:jc w:val="center"/>
              <w:rPr>
                <w:rFonts w:ascii="Times New Roman" w:hAnsi="Times New Roman"/>
                <w:b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hr-HR"/>
              </w:rPr>
              <w:lastRenderedPageBreak/>
              <w:t>KNJIŽEVNOST I STVARALAŠTVO</w:t>
            </w:r>
          </w:p>
        </w:tc>
      </w:tr>
      <w:tr w:rsidR="00E42BAE" w14:paraId="019DBE48" w14:textId="77777777">
        <w:trPr>
          <w:trHeight w:val="426"/>
        </w:trPr>
        <w:tc>
          <w:tcPr>
            <w:tcW w:w="2476" w:type="dxa"/>
            <w:vMerge w:val="restart"/>
            <w:shd w:val="clear" w:color="auto" w:fill="FFCC81"/>
            <w:vAlign w:val="center"/>
          </w:tcPr>
          <w:p w14:paraId="4D35C710" w14:textId="77777777" w:rsidR="00E42BAE" w:rsidRDefault="00195C3E">
            <w:pPr>
              <w:jc w:val="center"/>
              <w:rPr>
                <w:rFonts w:ascii="Times New Roman" w:hAnsi="Times New Roman"/>
                <w:b/>
                <w:bCs/>
                <w:lang w:eastAsia="hr-HR"/>
              </w:rPr>
            </w:pPr>
            <w:r>
              <w:rPr>
                <w:rFonts w:ascii="Times New Roman" w:hAnsi="Times New Roman"/>
                <w:b/>
                <w:bCs/>
                <w:lang w:eastAsia="hr-HR"/>
              </w:rPr>
              <w:t>ODGOJNO-OBRAZOVNI ISHOD</w:t>
            </w:r>
          </w:p>
        </w:tc>
        <w:tc>
          <w:tcPr>
            <w:tcW w:w="11630" w:type="dxa"/>
            <w:gridSpan w:val="4"/>
            <w:shd w:val="clear" w:color="auto" w:fill="FFCC81"/>
            <w:vAlign w:val="center"/>
          </w:tcPr>
          <w:p w14:paraId="23229AEA" w14:textId="77777777" w:rsidR="00E42BAE" w:rsidRDefault="00195C3E">
            <w:pPr>
              <w:jc w:val="center"/>
              <w:rPr>
                <w:rFonts w:ascii="Times New Roman" w:hAnsi="Times New Roman"/>
                <w:b/>
                <w:lang w:eastAsia="hr-HR"/>
              </w:rPr>
            </w:pPr>
            <w:r>
              <w:rPr>
                <w:rFonts w:ascii="Times New Roman" w:hAnsi="Times New Roman"/>
                <w:b/>
                <w:lang w:eastAsia="hr-HR"/>
              </w:rPr>
              <w:t>RAZINA USVOJENOSTI ISHODA I PODISHODA</w:t>
            </w:r>
          </w:p>
        </w:tc>
      </w:tr>
      <w:tr w:rsidR="00E42BAE" w14:paraId="1A778C9A" w14:textId="77777777">
        <w:trPr>
          <w:trHeight w:val="416"/>
        </w:trPr>
        <w:tc>
          <w:tcPr>
            <w:tcW w:w="2476" w:type="dxa"/>
            <w:vMerge/>
            <w:shd w:val="clear" w:color="auto" w:fill="FFCC81"/>
            <w:vAlign w:val="center"/>
          </w:tcPr>
          <w:p w14:paraId="1B997745" w14:textId="77777777" w:rsidR="00E42BAE" w:rsidRDefault="00E42BAE">
            <w:pPr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3014" w:type="dxa"/>
            <w:shd w:val="clear" w:color="auto" w:fill="FFCC81"/>
            <w:vAlign w:val="center"/>
          </w:tcPr>
          <w:p w14:paraId="698164DC" w14:textId="77777777" w:rsidR="00E42BAE" w:rsidRDefault="00195C3E">
            <w:pPr>
              <w:jc w:val="center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lang w:eastAsia="hr-HR"/>
              </w:rPr>
              <w:t>DOVOLJNA</w:t>
            </w:r>
          </w:p>
        </w:tc>
        <w:tc>
          <w:tcPr>
            <w:tcW w:w="2998" w:type="dxa"/>
            <w:shd w:val="clear" w:color="auto" w:fill="FFCC81"/>
            <w:vAlign w:val="center"/>
          </w:tcPr>
          <w:p w14:paraId="24074C9D" w14:textId="77777777" w:rsidR="00E42BAE" w:rsidRDefault="00195C3E">
            <w:pPr>
              <w:jc w:val="center"/>
              <w:rPr>
                <w:rFonts w:ascii="Times New Roman" w:hAnsi="Times New Roman"/>
                <w:b/>
                <w:lang w:eastAsia="hr-HR"/>
              </w:rPr>
            </w:pPr>
            <w:r>
              <w:rPr>
                <w:rFonts w:ascii="Times New Roman" w:hAnsi="Times New Roman"/>
                <w:b/>
                <w:lang w:eastAsia="hr-HR"/>
              </w:rPr>
              <w:t>DOBRA</w:t>
            </w:r>
          </w:p>
        </w:tc>
        <w:tc>
          <w:tcPr>
            <w:tcW w:w="2809" w:type="dxa"/>
            <w:shd w:val="clear" w:color="auto" w:fill="FFCC81"/>
            <w:vAlign w:val="center"/>
          </w:tcPr>
          <w:p w14:paraId="4712E86B" w14:textId="77777777" w:rsidR="00E42BAE" w:rsidRDefault="00195C3E">
            <w:pPr>
              <w:jc w:val="center"/>
              <w:rPr>
                <w:rFonts w:ascii="Times New Roman" w:hAnsi="Times New Roman"/>
                <w:b/>
                <w:lang w:eastAsia="hr-HR"/>
              </w:rPr>
            </w:pPr>
            <w:r>
              <w:rPr>
                <w:rFonts w:ascii="Times New Roman" w:hAnsi="Times New Roman"/>
                <w:b/>
                <w:lang w:eastAsia="hr-HR"/>
              </w:rPr>
              <w:t>VRLO DOBRA</w:t>
            </w:r>
          </w:p>
        </w:tc>
        <w:tc>
          <w:tcPr>
            <w:tcW w:w="2809" w:type="dxa"/>
            <w:shd w:val="clear" w:color="auto" w:fill="FFCC81"/>
            <w:vAlign w:val="center"/>
          </w:tcPr>
          <w:p w14:paraId="3B6B325A" w14:textId="77777777" w:rsidR="00E42BAE" w:rsidRDefault="00195C3E">
            <w:pPr>
              <w:jc w:val="center"/>
              <w:rPr>
                <w:rFonts w:ascii="Times New Roman" w:hAnsi="Times New Roman"/>
                <w:b/>
                <w:lang w:eastAsia="hr-HR"/>
              </w:rPr>
            </w:pPr>
            <w:r>
              <w:rPr>
                <w:rFonts w:ascii="Times New Roman" w:hAnsi="Times New Roman"/>
                <w:b/>
                <w:lang w:eastAsia="hr-HR"/>
              </w:rPr>
              <w:t>ODLIČNA</w:t>
            </w:r>
          </w:p>
        </w:tc>
      </w:tr>
      <w:tr w:rsidR="00E42BAE" w14:paraId="5E056F00" w14:textId="77777777">
        <w:trPr>
          <w:trHeight w:val="1246"/>
        </w:trPr>
        <w:tc>
          <w:tcPr>
            <w:tcW w:w="2476" w:type="dxa"/>
            <w:vMerge w:val="restart"/>
            <w:shd w:val="clear" w:color="auto" w:fill="FFF4D1"/>
            <w:vAlign w:val="center"/>
          </w:tcPr>
          <w:p w14:paraId="7759A49E" w14:textId="77777777" w:rsidR="00E42BAE" w:rsidRDefault="00195C3E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HJ B.5.1.</w:t>
            </w:r>
          </w:p>
          <w:p w14:paraId="450D35D6" w14:textId="77777777" w:rsidR="00E42BAE" w:rsidRDefault="00195C3E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Učenik obrazlaže doživljaj književnoga teksta, objašnjava uočene ideje povezujući tekst sa svijetom oko sebe.</w:t>
            </w:r>
          </w:p>
        </w:tc>
        <w:tc>
          <w:tcPr>
            <w:tcW w:w="3014" w:type="dxa"/>
            <w:shd w:val="clear" w:color="auto" w:fill="FFF4D1"/>
            <w:vAlign w:val="center"/>
          </w:tcPr>
          <w:p w14:paraId="26D73713" w14:textId="77777777" w:rsidR="00E42BAE" w:rsidRDefault="00195C3E">
            <w:pPr>
              <w:spacing w:after="80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– izražava emocionalni doživljaj i slabo razumijevanje književnoga teksta</w:t>
            </w:r>
          </w:p>
        </w:tc>
        <w:tc>
          <w:tcPr>
            <w:tcW w:w="2998" w:type="dxa"/>
            <w:shd w:val="clear" w:color="auto" w:fill="FFF4D1"/>
            <w:vAlign w:val="center"/>
          </w:tcPr>
          <w:p w14:paraId="29688FB2" w14:textId="77777777" w:rsidR="00E42BAE" w:rsidRDefault="00195C3E">
            <w:pPr>
              <w:spacing w:after="80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– izražava emocionalni doživljaj i djelomično razumijevanje književnoga teksta</w:t>
            </w:r>
          </w:p>
        </w:tc>
        <w:tc>
          <w:tcPr>
            <w:tcW w:w="2809" w:type="dxa"/>
            <w:shd w:val="clear" w:color="auto" w:fill="FFF4D1"/>
            <w:vAlign w:val="center"/>
          </w:tcPr>
          <w:p w14:paraId="2B5D778E" w14:textId="77777777" w:rsidR="00E42BAE" w:rsidRDefault="00195C3E">
            <w:pPr>
              <w:spacing w:after="80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– izražava emocionalni doživljaj i uglavnom točno razumijevanje književnoga teksta</w:t>
            </w:r>
          </w:p>
        </w:tc>
        <w:tc>
          <w:tcPr>
            <w:tcW w:w="2809" w:type="dxa"/>
            <w:shd w:val="clear" w:color="auto" w:fill="FFF4D1"/>
            <w:vAlign w:val="center"/>
          </w:tcPr>
          <w:p w14:paraId="3BC05EE6" w14:textId="77777777" w:rsidR="00E42BAE" w:rsidRDefault="00195C3E">
            <w:pPr>
              <w:spacing w:after="80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– izražava emocionalni doživljaj i točno razumijevanje književnoga teksta</w:t>
            </w:r>
          </w:p>
        </w:tc>
      </w:tr>
      <w:tr w:rsidR="00E42BAE" w14:paraId="22EF8177" w14:textId="77777777">
        <w:trPr>
          <w:trHeight w:val="831"/>
        </w:trPr>
        <w:tc>
          <w:tcPr>
            <w:tcW w:w="2476" w:type="dxa"/>
            <w:vMerge/>
            <w:vAlign w:val="center"/>
          </w:tcPr>
          <w:p w14:paraId="11803DDA" w14:textId="77777777" w:rsidR="00E42BAE" w:rsidRDefault="00E42BAE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3014" w:type="dxa"/>
          </w:tcPr>
          <w:p w14:paraId="7FD1886B" w14:textId="77777777" w:rsidR="00E42BAE" w:rsidRDefault="00195C3E">
            <w:pPr>
              <w:spacing w:after="8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na poticaj učitelja slabo izražava doživljaj o književnome tekstu</w:t>
            </w:r>
          </w:p>
          <w:p w14:paraId="246B61DD" w14:textId="77777777" w:rsidR="00E42BAE" w:rsidRDefault="00195C3E">
            <w:pPr>
              <w:spacing w:after="8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rijetko doživljavanjem pročitanoga izražava vlastite osjećaje, stavove i vrijednosti</w:t>
            </w:r>
          </w:p>
          <w:p w14:paraId="469631D4" w14:textId="77777777" w:rsidR="00E42BAE" w:rsidRDefault="00195C3E">
            <w:pPr>
              <w:spacing w:after="8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rijetko komentira i obrazlaže vlastito razumijevanje književnoga teksta</w:t>
            </w:r>
          </w:p>
          <w:p w14:paraId="0B0263FE" w14:textId="77777777" w:rsidR="00E42BAE" w:rsidRDefault="00195C3E">
            <w:pPr>
              <w:spacing w:after="8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 xml:space="preserve">– uz pomoć učitelja prepoznaje glavne ideje i problematiku književnoga teksta </w:t>
            </w:r>
          </w:p>
        </w:tc>
        <w:tc>
          <w:tcPr>
            <w:tcW w:w="2998" w:type="dxa"/>
          </w:tcPr>
          <w:p w14:paraId="75C2AFCF" w14:textId="77777777" w:rsidR="00E42BAE" w:rsidRDefault="00195C3E">
            <w:pPr>
              <w:spacing w:after="8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povremeno izražava doživljaj o književnome tekstu</w:t>
            </w:r>
          </w:p>
          <w:p w14:paraId="48DF7C4E" w14:textId="77777777" w:rsidR="00E42BAE" w:rsidRDefault="00195C3E">
            <w:pPr>
              <w:spacing w:after="8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povremeno doživljavanjem pročitanoga izražava vlastite osjećaje, stavove i vrijednosti</w:t>
            </w:r>
          </w:p>
          <w:p w14:paraId="40B08996" w14:textId="77777777" w:rsidR="00E42BAE" w:rsidRDefault="00195C3E">
            <w:pPr>
              <w:spacing w:after="8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povremeno komentira i obrazlaže vlastito razumijevanje književnoga teksta</w:t>
            </w:r>
          </w:p>
          <w:p w14:paraId="4F9B23BF" w14:textId="77777777" w:rsidR="00E42BAE" w:rsidRDefault="00195C3E">
            <w:pPr>
              <w:spacing w:after="8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djelomično samostalno prepoznaje glavne ideje i problematiku književnoga teksta te ih povezuje sa stvarnošću</w:t>
            </w:r>
          </w:p>
        </w:tc>
        <w:tc>
          <w:tcPr>
            <w:tcW w:w="2809" w:type="dxa"/>
          </w:tcPr>
          <w:p w14:paraId="0DB73194" w14:textId="77777777" w:rsidR="00E42BAE" w:rsidRDefault="00195C3E">
            <w:pPr>
              <w:spacing w:after="8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uglavnom redovito izražava doživljaj o književnome tekstu</w:t>
            </w:r>
          </w:p>
          <w:p w14:paraId="47F5B06A" w14:textId="77777777" w:rsidR="00E42BAE" w:rsidRDefault="00195C3E">
            <w:pPr>
              <w:spacing w:after="8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uglavnom redovito doživljavanjem pročitanoga izražava vlastite osjećaje, stavove i vrijednosti</w:t>
            </w:r>
          </w:p>
          <w:p w14:paraId="377DAE72" w14:textId="77777777" w:rsidR="00E42BAE" w:rsidRDefault="00195C3E">
            <w:pPr>
              <w:spacing w:after="8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uglavnom redovito komentira i obrazlaže vlastito razumijevanje književnoga teksta</w:t>
            </w:r>
          </w:p>
          <w:p w14:paraId="6B9A2061" w14:textId="77777777" w:rsidR="00E42BAE" w:rsidRDefault="00195C3E">
            <w:pPr>
              <w:spacing w:after="8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uglavnom samostalno prepoznaje glavne ideje i problematiku književnoga teksta te ih povezuje sa stvarnošću</w:t>
            </w:r>
          </w:p>
        </w:tc>
        <w:tc>
          <w:tcPr>
            <w:tcW w:w="2809" w:type="dxa"/>
          </w:tcPr>
          <w:p w14:paraId="12D928B2" w14:textId="77777777" w:rsidR="00E42BAE" w:rsidRDefault="00195C3E">
            <w:pPr>
              <w:spacing w:after="8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redovito izražava doživljaj o književnome tekstu</w:t>
            </w:r>
          </w:p>
          <w:p w14:paraId="2FFAE718" w14:textId="77777777" w:rsidR="00E42BAE" w:rsidRDefault="00195C3E">
            <w:pPr>
              <w:spacing w:after="8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redovito doživljavanjem pročitanoga izražava vlastite osjećaje, stavove i vrijednosti</w:t>
            </w:r>
          </w:p>
          <w:p w14:paraId="4780408F" w14:textId="77777777" w:rsidR="00E42BAE" w:rsidRDefault="00195C3E">
            <w:pPr>
              <w:spacing w:after="8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redovito komentira i obrazlaže vlastito razumijevanje književnoga teksta</w:t>
            </w:r>
          </w:p>
          <w:p w14:paraId="1E399AAC" w14:textId="77777777" w:rsidR="00E42BAE" w:rsidRDefault="00195C3E">
            <w:pPr>
              <w:spacing w:after="8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samostalno prepoznaje glavne ideje i problematiku književnoga teksta te ih povezuje sa stvarnošću</w:t>
            </w:r>
          </w:p>
        </w:tc>
      </w:tr>
      <w:tr w:rsidR="00E42BAE" w14:paraId="5FE8CBF3" w14:textId="77777777">
        <w:trPr>
          <w:trHeight w:val="1130"/>
        </w:trPr>
        <w:tc>
          <w:tcPr>
            <w:tcW w:w="2474" w:type="dxa"/>
            <w:vMerge w:val="restart"/>
            <w:shd w:val="clear" w:color="auto" w:fill="FFF4D1"/>
            <w:vAlign w:val="center"/>
          </w:tcPr>
          <w:p w14:paraId="594688EC" w14:textId="77777777" w:rsidR="00E42BAE" w:rsidRDefault="00195C3E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 xml:space="preserve">HJ B.5.2. </w:t>
            </w:r>
          </w:p>
          <w:p w14:paraId="01FFA5A6" w14:textId="77777777" w:rsidR="00E42BAE" w:rsidRDefault="00195C3E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Učenik razlikuje temeljna žanrovska obilježja književnoga teksta.</w:t>
            </w:r>
          </w:p>
        </w:tc>
        <w:tc>
          <w:tcPr>
            <w:tcW w:w="3015" w:type="dxa"/>
            <w:shd w:val="clear" w:color="auto" w:fill="FFF4D1"/>
            <w:vAlign w:val="center"/>
          </w:tcPr>
          <w:p w14:paraId="47827199" w14:textId="77777777" w:rsidR="00E42BAE" w:rsidRDefault="00195C3E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– slabo razlikuje temeljna žanrovska obilježja na osnovi tematike i strukture teksta na poznatim primjerima</w:t>
            </w:r>
          </w:p>
        </w:tc>
        <w:tc>
          <w:tcPr>
            <w:tcW w:w="2999" w:type="dxa"/>
            <w:shd w:val="clear" w:color="auto" w:fill="FFF4D1"/>
            <w:vAlign w:val="center"/>
          </w:tcPr>
          <w:p w14:paraId="724CDF6F" w14:textId="77777777" w:rsidR="00E42BAE" w:rsidRDefault="00195C3E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– djelomično razlikuje temeljna žanrovska obilježja na osnovi tematike i strukture teksta na poznatim primjerima</w:t>
            </w:r>
          </w:p>
        </w:tc>
        <w:tc>
          <w:tcPr>
            <w:tcW w:w="2809" w:type="dxa"/>
            <w:shd w:val="clear" w:color="auto" w:fill="FFF4D1"/>
            <w:vAlign w:val="center"/>
          </w:tcPr>
          <w:p w14:paraId="0A24A8E7" w14:textId="77777777" w:rsidR="00E42BAE" w:rsidRDefault="00195C3E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– uglavnom razlikuje temeljna žanrovska obilježja na osnovi tematike i strukture teksta na poznatim i novim primjerima</w:t>
            </w:r>
          </w:p>
        </w:tc>
        <w:tc>
          <w:tcPr>
            <w:tcW w:w="2809" w:type="dxa"/>
            <w:shd w:val="clear" w:color="auto" w:fill="FFF4D1"/>
            <w:vAlign w:val="center"/>
          </w:tcPr>
          <w:p w14:paraId="3B7057E5" w14:textId="77777777" w:rsidR="00E42BAE" w:rsidRDefault="00195C3E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– razlikuje temeljna žanrovska obilježja na osnovi tematike i strukture teksta na poznatim i novim primjerima</w:t>
            </w:r>
          </w:p>
        </w:tc>
      </w:tr>
      <w:tr w:rsidR="00E42BAE" w14:paraId="52F9F094" w14:textId="77777777">
        <w:trPr>
          <w:trHeight w:val="1130"/>
        </w:trPr>
        <w:tc>
          <w:tcPr>
            <w:tcW w:w="2474" w:type="dxa"/>
            <w:vMerge/>
            <w:shd w:val="clear" w:color="auto" w:fill="EDEDED" w:themeFill="accent3" w:themeFillTint="33"/>
          </w:tcPr>
          <w:p w14:paraId="00E5085E" w14:textId="77777777" w:rsidR="00E42BAE" w:rsidRDefault="00E42BAE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3015" w:type="dxa"/>
          </w:tcPr>
          <w:p w14:paraId="6D7E9E84" w14:textId="77777777" w:rsidR="00E42BAE" w:rsidRDefault="00195C3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 xml:space="preserve">– uočava književnost kao umjetnost riječi te uz pomoć učitelja objašnjava razliku između književnih i ostalih tekstova </w:t>
            </w:r>
          </w:p>
          <w:p w14:paraId="2D9419C7" w14:textId="77777777" w:rsidR="00E42BAE" w:rsidRDefault="00195C3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 xml:space="preserve">– uz pomoć učitelja razlikuje tekstove prema poetskim, proznim i dramskim obilježjima na osnovi </w:t>
            </w: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lastRenderedPageBreak/>
              <w:t>tematike, likova i načina izlaganja, strukture teksta</w:t>
            </w:r>
          </w:p>
          <w:p w14:paraId="25ADB4FF" w14:textId="77777777" w:rsidR="00E42BAE" w:rsidRDefault="00195C3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uz pomoć učitelja primjenjuje temeljna književnoteorijska znanja (zvučnost i ritmičnost, stih, strofa; pripovijedanje o događajima, opisivanje, dijalog; sceničnost dramskoga teksta, dijalog, monolog, didaskalije) na konkretnim primjerima</w:t>
            </w:r>
          </w:p>
          <w:p w14:paraId="14055BFA" w14:textId="77777777" w:rsidR="00E42BAE" w:rsidRDefault="00195C3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uz pomoć učitelja djelomično prepoznaje jezično-stilska obilježja književnoga teksta na konkretnim primjerima: preneseno značenje, pjesnička slika, epitet, usporedba</w:t>
            </w:r>
          </w:p>
        </w:tc>
        <w:tc>
          <w:tcPr>
            <w:tcW w:w="2999" w:type="dxa"/>
          </w:tcPr>
          <w:p w14:paraId="2CA64849" w14:textId="77777777" w:rsidR="00E42BAE" w:rsidRDefault="00195C3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lastRenderedPageBreak/>
              <w:t>– uočava književnost kao umjetnost riječi te djelomično samostalno objašnjava razliku između književnih i ostalih tekstova navodeći primjere</w:t>
            </w:r>
          </w:p>
          <w:p w14:paraId="022FD06C" w14:textId="77777777" w:rsidR="00E42BAE" w:rsidRDefault="00195C3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 xml:space="preserve">– djelomično samostalno razlikuje tekstove prema poetskim, proznim i dramskim obilježjima na osnovi </w:t>
            </w: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lastRenderedPageBreak/>
              <w:t>tematike, likova i načina izlaganja, strukture teksta</w:t>
            </w:r>
          </w:p>
          <w:p w14:paraId="7F5B5FAD" w14:textId="77777777" w:rsidR="00E42BAE" w:rsidRDefault="00195C3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djelomično samostalno primjenjuje temeljna književnoteorijska znanja (zvučnost i ritmičnost, stih, strofa; pripovijedanje o događajima, opisivanje, dijalog; sceničnost dramskoga teksta, dijalog, monolog, didaskalije) na konkretnim primjerima</w:t>
            </w:r>
          </w:p>
          <w:p w14:paraId="6F7262A3" w14:textId="77777777" w:rsidR="00E42BAE" w:rsidRDefault="00195C3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djelomično samostalno prepoznaje jezično-stilska obilježja književnoga teksta na konkretnim primjerima: preneseno značenje, pjesnička slika, epitet, usporedba</w:t>
            </w:r>
          </w:p>
        </w:tc>
        <w:tc>
          <w:tcPr>
            <w:tcW w:w="2809" w:type="dxa"/>
          </w:tcPr>
          <w:p w14:paraId="123F02A0" w14:textId="77777777" w:rsidR="00E42BAE" w:rsidRDefault="00195C3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lastRenderedPageBreak/>
              <w:t>– uočava književnost kao umjetnost riječi te uglavnom samostalno objašnjava razliku između književnih i ostalih tekstova navodeći primjere</w:t>
            </w:r>
          </w:p>
          <w:p w14:paraId="16546DE6" w14:textId="77777777" w:rsidR="00E42BAE" w:rsidRDefault="00195C3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 xml:space="preserve">– uglavnom samostalno razlikuje tekstove prema poetskim, proznim i dramskim obilježjima </w:t>
            </w: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lastRenderedPageBreak/>
              <w:t>na osnovi tematike, likova i načina izlaganja, strukture teksta</w:t>
            </w:r>
          </w:p>
          <w:p w14:paraId="4008C5C1" w14:textId="77777777" w:rsidR="00E42BAE" w:rsidRDefault="00195C3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uglavnom samostalno primjenjuje temeljna književnoteorijska znanja (zvučnost i ritmičnost, stih, strofa; pripovijedanje o događajima, opisivanje, dijalog; sceničnost dramskoga teksta, dijalog, monolog, didaskalije) na konkretnim primjerima</w:t>
            </w:r>
          </w:p>
          <w:p w14:paraId="2B97559B" w14:textId="77777777" w:rsidR="00E42BAE" w:rsidRDefault="00195C3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uglavnom samostalno prepoznaje jezično-stilska obilježja književnoga teksta na konkretnim primjerima: preneseno značenje, pjesnička slika, epitet, usporedba</w:t>
            </w:r>
          </w:p>
        </w:tc>
        <w:tc>
          <w:tcPr>
            <w:tcW w:w="2809" w:type="dxa"/>
          </w:tcPr>
          <w:p w14:paraId="67BBE2A3" w14:textId="77777777" w:rsidR="00E42BAE" w:rsidRDefault="00195C3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lastRenderedPageBreak/>
              <w:t>– uočava književnost kao umjetnost riječi te samostalno objašnjava razliku između književnih i ostalih tekstova navodeći primjere</w:t>
            </w:r>
          </w:p>
          <w:p w14:paraId="2DF2846C" w14:textId="77777777" w:rsidR="00E42BAE" w:rsidRDefault="00195C3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 xml:space="preserve">– samostalno razlikuje tekstove prema poetskim, proznim i dramskim obilježjima na osnovi </w:t>
            </w: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lastRenderedPageBreak/>
              <w:t>tematike, likova i načina izlaganja, strukture teksta</w:t>
            </w:r>
          </w:p>
          <w:p w14:paraId="4BCEEAB7" w14:textId="77777777" w:rsidR="00E42BAE" w:rsidRDefault="00195C3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samostalno primjenjuje temeljna književnoteorijska znanja (zvučnost i ritmičnost, stih, strofa; pripovijedanje o događajima, opisivanje, dijalog; sceničnost dramskoga teksta, dijalog, monolog, didaskalije) na konkretnim primjerima</w:t>
            </w:r>
          </w:p>
          <w:p w14:paraId="5C0F5342" w14:textId="77777777" w:rsidR="00E42BAE" w:rsidRDefault="00195C3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samostalno prepoznaje jezično-stilska obilježja književnoga teksta na konkretnim primjerima: preneseno značenje, pjesnička slika, epitet, usporedba</w:t>
            </w:r>
          </w:p>
        </w:tc>
      </w:tr>
    </w:tbl>
    <w:p w14:paraId="598F434B" w14:textId="77777777" w:rsidR="00E42BAE" w:rsidRDefault="00E42BAE">
      <w:pPr>
        <w:rPr>
          <w:color w:val="000000" w:themeColor="text1"/>
        </w:rPr>
      </w:pPr>
    </w:p>
    <w:p w14:paraId="681572CE" w14:textId="77777777" w:rsidR="00E42BAE" w:rsidRDefault="00195C3E">
      <w:pPr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HJ B.5.3. Učenik obrazlaže vlastiti izbor književnoga teksta.</w:t>
      </w:r>
    </w:p>
    <w:p w14:paraId="19E22B85" w14:textId="77777777" w:rsidR="00E42BAE" w:rsidRDefault="00195C3E">
      <w:pP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eastAsia="T3Font_4" w:hAnsi="Times New Roman" w:cs="Times New Roman"/>
          <w:color w:val="000000" w:themeColor="text1"/>
          <w:sz w:val="20"/>
          <w:szCs w:val="20"/>
        </w:rPr>
        <w:t>Književnoteorijska znanja u službi su proširivanja vlastitog iskustva čitanja i razvijanja pozitivnoga stava prema čitanju.</w:t>
      </w:r>
    </w:p>
    <w:p w14:paraId="14AC4943" w14:textId="77777777" w:rsidR="00E42BAE" w:rsidRDefault="00E42BAE">
      <w:pPr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30834ECE" w14:textId="77777777" w:rsidR="00E42BAE" w:rsidRDefault="00195C3E">
      <w:pPr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bookmarkStart w:id="1" w:name="_Hlk80706184"/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HJ B.5.4. Učenik se stvaralački izražava prema vlastitome interesu potaknut različitim iskustvima i doživljajima književnoga teksta.</w:t>
      </w:r>
    </w:p>
    <w:p w14:paraId="387308E8" w14:textId="77777777" w:rsidR="00E42BAE" w:rsidRDefault="00195C3E">
      <w:pPr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Ishod se prati i ne podliježe vrednovanju naučenoga. Učitelj cijeni učenikovu samostalnost i poštuje njegove mogućnosti. Učenik predstavlja uradak razrednomu odjelu, a učitelj ga može vrednovati: vrednovanje za učenje i vrednovanje kao učenje. </w:t>
      </w:r>
      <w:bookmarkEnd w:id="1"/>
      <w:r>
        <w:rPr>
          <w:color w:val="000000" w:themeColor="text1"/>
        </w:rPr>
        <w:br w:type="page"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750"/>
        <w:gridCol w:w="2807"/>
        <w:gridCol w:w="2943"/>
        <w:gridCol w:w="2764"/>
        <w:gridCol w:w="2684"/>
      </w:tblGrid>
      <w:tr w:rsidR="00E42BAE" w14:paraId="42E5F220" w14:textId="77777777">
        <w:trPr>
          <w:trHeight w:val="570"/>
        </w:trPr>
        <w:tc>
          <w:tcPr>
            <w:tcW w:w="13948" w:type="dxa"/>
            <w:gridSpan w:val="5"/>
            <w:shd w:val="clear" w:color="auto" w:fill="FFCC81"/>
            <w:vAlign w:val="center"/>
          </w:tcPr>
          <w:p w14:paraId="30297E7B" w14:textId="77777777" w:rsidR="00E42BAE" w:rsidRDefault="00195C3E">
            <w:pPr>
              <w:jc w:val="center"/>
              <w:rPr>
                <w:rFonts w:ascii="Times New Roman" w:hAnsi="Times New Roman"/>
                <w:b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hr-HR"/>
              </w:rPr>
              <w:lastRenderedPageBreak/>
              <w:t>KULTURA I MEDIJI</w:t>
            </w:r>
          </w:p>
        </w:tc>
      </w:tr>
      <w:tr w:rsidR="00E42BAE" w14:paraId="3E7B775F" w14:textId="77777777">
        <w:trPr>
          <w:trHeight w:val="426"/>
        </w:trPr>
        <w:tc>
          <w:tcPr>
            <w:tcW w:w="2750" w:type="dxa"/>
            <w:vMerge w:val="restart"/>
            <w:shd w:val="clear" w:color="auto" w:fill="FFCC81"/>
            <w:vAlign w:val="center"/>
          </w:tcPr>
          <w:p w14:paraId="0A868D5F" w14:textId="77777777" w:rsidR="00E42BAE" w:rsidRDefault="00195C3E">
            <w:pPr>
              <w:jc w:val="center"/>
              <w:rPr>
                <w:rFonts w:ascii="Times New Roman" w:hAnsi="Times New Roman"/>
                <w:b/>
                <w:bCs/>
                <w:lang w:eastAsia="hr-HR"/>
              </w:rPr>
            </w:pPr>
            <w:r>
              <w:rPr>
                <w:rFonts w:ascii="Times New Roman" w:hAnsi="Times New Roman"/>
                <w:b/>
                <w:bCs/>
                <w:lang w:eastAsia="hr-HR"/>
              </w:rPr>
              <w:t>ODGOJNO-OBRAZOVNI ISHOD</w:t>
            </w:r>
          </w:p>
        </w:tc>
        <w:tc>
          <w:tcPr>
            <w:tcW w:w="11198" w:type="dxa"/>
            <w:gridSpan w:val="4"/>
            <w:shd w:val="clear" w:color="auto" w:fill="FFCC81"/>
            <w:vAlign w:val="center"/>
          </w:tcPr>
          <w:p w14:paraId="66EA1D85" w14:textId="77777777" w:rsidR="00E42BAE" w:rsidRDefault="00195C3E">
            <w:pPr>
              <w:jc w:val="center"/>
              <w:rPr>
                <w:rFonts w:ascii="Times New Roman" w:hAnsi="Times New Roman"/>
                <w:b/>
                <w:lang w:eastAsia="hr-HR"/>
              </w:rPr>
            </w:pPr>
            <w:r>
              <w:rPr>
                <w:rFonts w:ascii="Times New Roman" w:hAnsi="Times New Roman"/>
                <w:b/>
                <w:lang w:eastAsia="hr-HR"/>
              </w:rPr>
              <w:t>RAZINA USVOJENOSTI ISHODA I PODISHODA</w:t>
            </w:r>
          </w:p>
        </w:tc>
      </w:tr>
      <w:tr w:rsidR="00E42BAE" w14:paraId="117A17DC" w14:textId="77777777">
        <w:trPr>
          <w:trHeight w:val="416"/>
        </w:trPr>
        <w:tc>
          <w:tcPr>
            <w:tcW w:w="2750" w:type="dxa"/>
            <w:vMerge/>
            <w:shd w:val="clear" w:color="auto" w:fill="FFCC81"/>
            <w:vAlign w:val="center"/>
          </w:tcPr>
          <w:p w14:paraId="219F3B40" w14:textId="77777777" w:rsidR="00E42BAE" w:rsidRDefault="00E42BAE">
            <w:pPr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807" w:type="dxa"/>
            <w:shd w:val="clear" w:color="auto" w:fill="FFCC81"/>
            <w:vAlign w:val="center"/>
          </w:tcPr>
          <w:p w14:paraId="74B0C184" w14:textId="77777777" w:rsidR="00E42BAE" w:rsidRDefault="00195C3E">
            <w:pPr>
              <w:jc w:val="center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lang w:eastAsia="hr-HR"/>
              </w:rPr>
              <w:t>DOVOLJNA</w:t>
            </w:r>
          </w:p>
        </w:tc>
        <w:tc>
          <w:tcPr>
            <w:tcW w:w="2943" w:type="dxa"/>
            <w:shd w:val="clear" w:color="auto" w:fill="FFCC81"/>
            <w:vAlign w:val="center"/>
          </w:tcPr>
          <w:p w14:paraId="3BFCD8CB" w14:textId="77777777" w:rsidR="00E42BAE" w:rsidRDefault="00195C3E">
            <w:pPr>
              <w:jc w:val="center"/>
              <w:rPr>
                <w:rFonts w:ascii="Times New Roman" w:hAnsi="Times New Roman"/>
                <w:b/>
                <w:lang w:eastAsia="hr-HR"/>
              </w:rPr>
            </w:pPr>
            <w:r>
              <w:rPr>
                <w:rFonts w:ascii="Times New Roman" w:hAnsi="Times New Roman"/>
                <w:b/>
                <w:lang w:eastAsia="hr-HR"/>
              </w:rPr>
              <w:t>DOBRA</w:t>
            </w:r>
          </w:p>
        </w:tc>
        <w:tc>
          <w:tcPr>
            <w:tcW w:w="2764" w:type="dxa"/>
            <w:shd w:val="clear" w:color="auto" w:fill="FFCC81"/>
            <w:vAlign w:val="center"/>
          </w:tcPr>
          <w:p w14:paraId="6E15B6B0" w14:textId="77777777" w:rsidR="00E42BAE" w:rsidRDefault="00195C3E">
            <w:pPr>
              <w:jc w:val="center"/>
              <w:rPr>
                <w:rFonts w:ascii="Times New Roman" w:hAnsi="Times New Roman"/>
                <w:b/>
                <w:lang w:eastAsia="hr-HR"/>
              </w:rPr>
            </w:pPr>
            <w:r>
              <w:rPr>
                <w:rFonts w:ascii="Times New Roman" w:hAnsi="Times New Roman"/>
                <w:b/>
                <w:lang w:eastAsia="hr-HR"/>
              </w:rPr>
              <w:t>VRLO DOBRA</w:t>
            </w:r>
          </w:p>
        </w:tc>
        <w:tc>
          <w:tcPr>
            <w:tcW w:w="2684" w:type="dxa"/>
            <w:shd w:val="clear" w:color="auto" w:fill="FFCC81"/>
            <w:vAlign w:val="center"/>
          </w:tcPr>
          <w:p w14:paraId="520E8110" w14:textId="77777777" w:rsidR="00E42BAE" w:rsidRDefault="00195C3E">
            <w:pPr>
              <w:jc w:val="center"/>
              <w:rPr>
                <w:rFonts w:ascii="Times New Roman" w:hAnsi="Times New Roman"/>
                <w:b/>
                <w:lang w:eastAsia="hr-HR"/>
              </w:rPr>
            </w:pPr>
            <w:r>
              <w:rPr>
                <w:rFonts w:ascii="Times New Roman" w:hAnsi="Times New Roman"/>
                <w:b/>
                <w:lang w:eastAsia="hr-HR"/>
              </w:rPr>
              <w:t>ODLIČNA</w:t>
            </w:r>
          </w:p>
        </w:tc>
      </w:tr>
      <w:tr w:rsidR="00E42BAE" w14:paraId="466694D8" w14:textId="77777777">
        <w:trPr>
          <w:trHeight w:val="1246"/>
        </w:trPr>
        <w:tc>
          <w:tcPr>
            <w:tcW w:w="2750" w:type="dxa"/>
            <w:vMerge w:val="restart"/>
            <w:shd w:val="clear" w:color="auto" w:fill="FFF4D1"/>
            <w:vAlign w:val="center"/>
          </w:tcPr>
          <w:p w14:paraId="13F20C9F" w14:textId="77777777" w:rsidR="00E42BAE" w:rsidRDefault="00195C3E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HJ C.5.1.</w:t>
            </w:r>
          </w:p>
          <w:p w14:paraId="47DADDFE" w14:textId="77777777" w:rsidR="00E42BAE" w:rsidRDefault="00195C3E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Učenik razlikuje tiskane medijske tekstove i izdvaja tekstove / sadržaje koji promiču pozitivne vrijednosti.</w:t>
            </w:r>
          </w:p>
        </w:tc>
        <w:tc>
          <w:tcPr>
            <w:tcW w:w="2807" w:type="dxa"/>
            <w:shd w:val="clear" w:color="auto" w:fill="FFF4D1"/>
            <w:vAlign w:val="center"/>
          </w:tcPr>
          <w:p w14:paraId="328335E3" w14:textId="77777777" w:rsidR="00E42BAE" w:rsidRDefault="00195C3E">
            <w:pPr>
              <w:spacing w:after="80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– uz pomoć učitelja nabraja sadržajne i grafičke elemente tiskanoga medijskoga teksta te prepoznaje pozitivne vrijednosti u medijskim tekstovima</w:t>
            </w:r>
          </w:p>
        </w:tc>
        <w:tc>
          <w:tcPr>
            <w:tcW w:w="2943" w:type="dxa"/>
            <w:shd w:val="clear" w:color="auto" w:fill="FFF4D1"/>
            <w:vAlign w:val="center"/>
          </w:tcPr>
          <w:p w14:paraId="6EB70C6B" w14:textId="77777777" w:rsidR="00E42BAE" w:rsidRDefault="00195C3E">
            <w:pPr>
              <w:spacing w:after="80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– djelomično samostalno nabraja sadržajne i grafičke elemente tiskanoga medijskoga teksta te prepoznaje pozitivne vrijednosti u medijskim tekstovima</w:t>
            </w:r>
          </w:p>
        </w:tc>
        <w:tc>
          <w:tcPr>
            <w:tcW w:w="2764" w:type="dxa"/>
            <w:shd w:val="clear" w:color="auto" w:fill="FFF4D1"/>
            <w:vAlign w:val="center"/>
          </w:tcPr>
          <w:p w14:paraId="7F646598" w14:textId="77777777" w:rsidR="00E42BAE" w:rsidRDefault="00195C3E">
            <w:pPr>
              <w:spacing w:after="80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– uglavnom samostalno nabraja sadržajne i grafičke elemente tiskanoga medijskoga teksta te prepoznaje pozitivne vrijednosti u medijskim tekstovima</w:t>
            </w:r>
          </w:p>
        </w:tc>
        <w:tc>
          <w:tcPr>
            <w:tcW w:w="2684" w:type="dxa"/>
            <w:shd w:val="clear" w:color="auto" w:fill="FFF4D1"/>
            <w:vAlign w:val="center"/>
          </w:tcPr>
          <w:p w14:paraId="499A7AD2" w14:textId="77777777" w:rsidR="00E42BAE" w:rsidRDefault="00195C3E">
            <w:pPr>
              <w:spacing w:after="80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– samostalno nabraja sadržajne i grafičke elemente tiskanoga medijskoga teksta te prepoznaje pozitivne vrijednosti u medijskim tekstovima</w:t>
            </w:r>
          </w:p>
        </w:tc>
      </w:tr>
      <w:tr w:rsidR="00E42BAE" w14:paraId="53F24F62" w14:textId="77777777">
        <w:trPr>
          <w:trHeight w:val="416"/>
        </w:trPr>
        <w:tc>
          <w:tcPr>
            <w:tcW w:w="2750" w:type="dxa"/>
            <w:vMerge/>
            <w:vAlign w:val="center"/>
          </w:tcPr>
          <w:p w14:paraId="6868F20A" w14:textId="77777777" w:rsidR="00E42BAE" w:rsidRDefault="00E42BAE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2807" w:type="dxa"/>
          </w:tcPr>
          <w:p w14:paraId="1D1A6617" w14:textId="77777777" w:rsidR="00E42BAE" w:rsidRDefault="00195C3E">
            <w:pPr>
              <w:spacing w:after="8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uz pomoć učitelja razlikuje tiskane medijske tekstove prema učestalosti izlaženja (dnevne novine, tjedne, mjesečne i godišnje časopise)</w:t>
            </w:r>
          </w:p>
          <w:p w14:paraId="18CB4EE2" w14:textId="77777777" w:rsidR="00E42BAE" w:rsidRDefault="00195C3E">
            <w:pPr>
              <w:spacing w:after="8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uz pomoć učitelja uočava uporabu i organizaciju pojedinih sadržajnih i grafičkih elemenata u različitim tiskanim medijskim tekstovima radi prenošenja poruke</w:t>
            </w:r>
          </w:p>
          <w:p w14:paraId="4A9DF55D" w14:textId="77777777" w:rsidR="00E42BAE" w:rsidRDefault="00195C3E">
            <w:pPr>
              <w:spacing w:after="8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uz pomoć učitelja prepoznaje kako se grafičkim elementima (naslov, nadnaslov, podnaslov, fotografija/ilustracija, okvir) oblikuje značenje medijske poruke i stvara željeni učinak na primatelja</w:t>
            </w:r>
          </w:p>
          <w:p w14:paraId="28DAD2A5" w14:textId="77777777" w:rsidR="00E42BAE" w:rsidRDefault="00195C3E">
            <w:pPr>
              <w:spacing w:after="8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uz pomoć učitelja izdvaja sadržaje koji promiču pozitivne vrijednosti i potiču pozitivne komunikacijske obrasce</w:t>
            </w:r>
          </w:p>
        </w:tc>
        <w:tc>
          <w:tcPr>
            <w:tcW w:w="2943" w:type="dxa"/>
          </w:tcPr>
          <w:p w14:paraId="6DCFBFF5" w14:textId="77777777" w:rsidR="00E42BAE" w:rsidRDefault="00195C3E">
            <w:pPr>
              <w:spacing w:after="8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djelomično samostalno razlikuje tiskane medijske tekstove prema učestalosti izlaženja (dnevne novine, tjedne, mjesečne i godišnje časopise)</w:t>
            </w:r>
          </w:p>
          <w:p w14:paraId="560406CC" w14:textId="77777777" w:rsidR="00E42BAE" w:rsidRDefault="00195C3E">
            <w:pPr>
              <w:spacing w:after="8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djelomično samostalno uočava uporabu i organizaciju pojedinih sadržajnih i grafičkih elemenata u različitim tiskanim medijskim tekstovima radi prenošenja poruke</w:t>
            </w:r>
          </w:p>
          <w:p w14:paraId="7385B66B" w14:textId="77777777" w:rsidR="00E42BAE" w:rsidRDefault="00195C3E">
            <w:pPr>
              <w:spacing w:after="8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djelomično samostalno prepoznaje kako se grafičkim elementima (naslov, nadnaslov, podnaslov, fotografija/ilustracija, okvir) oblikuje značenje medijske poruke i stvara željeni učinak na primatelja</w:t>
            </w:r>
          </w:p>
          <w:p w14:paraId="6BB41FCE" w14:textId="77777777" w:rsidR="00E42BAE" w:rsidRDefault="00195C3E">
            <w:pPr>
              <w:spacing w:after="8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djelomično samostalno izdvaja sadržaje koji promiču pozitivne vrijednosti i potiču pozitivne komunikacijske obrasce</w:t>
            </w:r>
          </w:p>
        </w:tc>
        <w:tc>
          <w:tcPr>
            <w:tcW w:w="2764" w:type="dxa"/>
          </w:tcPr>
          <w:p w14:paraId="78350244" w14:textId="77777777" w:rsidR="00E42BAE" w:rsidRDefault="00195C3E">
            <w:pPr>
              <w:spacing w:after="8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uglavnom samostalno razlikuje tiskane medijske tekstove prema učestalosti izlaženja (dnevne novine, tjedne, mjesečne i godišnje časopise)</w:t>
            </w:r>
          </w:p>
          <w:p w14:paraId="24A4E237" w14:textId="77777777" w:rsidR="00E42BAE" w:rsidRDefault="00195C3E">
            <w:pPr>
              <w:spacing w:after="8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uglavnom samostalno uočava uporabu i organizaciju pojedinih sadržajnih i grafičkih elemenata u različitim tiskanim medijskim tekstovima radi prenošenja poruke</w:t>
            </w:r>
          </w:p>
          <w:p w14:paraId="64872707" w14:textId="77777777" w:rsidR="00E42BAE" w:rsidRDefault="00195C3E">
            <w:pPr>
              <w:spacing w:after="8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uglavnom samostalno prepoznaje kako se grafičkim elementima (naslov, nadnaslov, podnaslov, fotografija/ilustracija, okvir) oblikuje značenje medijske poruke i stvara željeni učinak na primatelja</w:t>
            </w:r>
          </w:p>
          <w:p w14:paraId="2FF12996" w14:textId="77777777" w:rsidR="00E42BAE" w:rsidRDefault="00195C3E">
            <w:pPr>
              <w:spacing w:after="8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uglavnom samostalno izdvaja sadržaje koji promiču pozitivne vrijednosti i potiču pozitivne komunikacijske obrasce</w:t>
            </w:r>
          </w:p>
        </w:tc>
        <w:tc>
          <w:tcPr>
            <w:tcW w:w="2684" w:type="dxa"/>
          </w:tcPr>
          <w:p w14:paraId="51D52480" w14:textId="77777777" w:rsidR="00E42BAE" w:rsidRDefault="00195C3E">
            <w:pPr>
              <w:spacing w:after="8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samostalno razlikuje tiskane medijske tekstove prema učestalosti izlaženja (dnevne novine, tjedne, mjesečne i godišnje časopise)</w:t>
            </w:r>
          </w:p>
          <w:p w14:paraId="78E62780" w14:textId="77777777" w:rsidR="00E42BAE" w:rsidRDefault="00195C3E">
            <w:pPr>
              <w:spacing w:after="8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samostalno uočava uporabu i organizaciju pojedinih sadržajnih i grafičkih elemenata u različitim tiskanim medijskim tekstovima radi prenošenja poruke</w:t>
            </w:r>
          </w:p>
          <w:p w14:paraId="30865402" w14:textId="77777777" w:rsidR="00E42BAE" w:rsidRDefault="00195C3E">
            <w:pPr>
              <w:spacing w:after="8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samostalno prepoznaje kako se grafičkim elementima (naslov, nadnaslov, podnaslov, fotografija/ilustracija, okvir) oblikuje značenje medijske poruke i stvara željeni učinak na primatelja</w:t>
            </w:r>
          </w:p>
          <w:p w14:paraId="2C51A9F8" w14:textId="77777777" w:rsidR="00E42BAE" w:rsidRDefault="00195C3E">
            <w:pPr>
              <w:spacing w:after="8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samostalno izdvaja sadržaje koji promiču pozitivne vrijednosti i potiču pozitivne komunikacijske obrasce</w:t>
            </w:r>
          </w:p>
        </w:tc>
      </w:tr>
      <w:tr w:rsidR="00E42BAE" w14:paraId="4DD3333C" w14:textId="77777777">
        <w:trPr>
          <w:trHeight w:val="958"/>
        </w:trPr>
        <w:tc>
          <w:tcPr>
            <w:tcW w:w="2750" w:type="dxa"/>
            <w:vMerge w:val="restart"/>
            <w:shd w:val="clear" w:color="auto" w:fill="FFF4D1"/>
            <w:vAlign w:val="center"/>
          </w:tcPr>
          <w:p w14:paraId="11DC3699" w14:textId="77777777" w:rsidR="00E42BAE" w:rsidRDefault="00195C3E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lastRenderedPageBreak/>
              <w:t>HJ C.5.2.</w:t>
            </w:r>
          </w:p>
          <w:p w14:paraId="482756CF" w14:textId="77777777" w:rsidR="00E42BAE" w:rsidRDefault="00195C3E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 xml:space="preserve">Učenik opisuje značenje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popularnokulturnih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 xml:space="preserve"> tekstova u kontekstu svakodnevnoga života.</w:t>
            </w:r>
          </w:p>
        </w:tc>
        <w:tc>
          <w:tcPr>
            <w:tcW w:w="2807" w:type="dxa"/>
            <w:shd w:val="clear" w:color="auto" w:fill="FFF4D1"/>
            <w:vAlign w:val="center"/>
          </w:tcPr>
          <w:p w14:paraId="283A2B20" w14:textId="77777777" w:rsidR="00E42BAE" w:rsidRDefault="00195C3E">
            <w:pPr>
              <w:spacing w:after="80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– uz pomoć učitelja povezuje popularno-kulturne tekstove sa svakodnevnim životom</w:t>
            </w:r>
          </w:p>
        </w:tc>
        <w:tc>
          <w:tcPr>
            <w:tcW w:w="2943" w:type="dxa"/>
            <w:shd w:val="clear" w:color="auto" w:fill="FFF4D1"/>
            <w:vAlign w:val="center"/>
          </w:tcPr>
          <w:p w14:paraId="5A9541FD" w14:textId="77777777" w:rsidR="00E42BAE" w:rsidRDefault="00195C3E">
            <w:pPr>
              <w:spacing w:after="80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– djelomično samostalno povezuje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popularnokulturne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tekstove sa svakodnevnim životom</w:t>
            </w:r>
          </w:p>
        </w:tc>
        <w:tc>
          <w:tcPr>
            <w:tcW w:w="2764" w:type="dxa"/>
            <w:shd w:val="clear" w:color="auto" w:fill="FFF4D1"/>
            <w:vAlign w:val="center"/>
          </w:tcPr>
          <w:p w14:paraId="2B117F2C" w14:textId="77777777" w:rsidR="00E42BAE" w:rsidRDefault="00195C3E">
            <w:pPr>
              <w:spacing w:after="80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– uglavnom samostalno povezuje popularno-kulturne tekstove sa svakodnevnim životom</w:t>
            </w:r>
          </w:p>
        </w:tc>
        <w:tc>
          <w:tcPr>
            <w:tcW w:w="2684" w:type="dxa"/>
            <w:shd w:val="clear" w:color="auto" w:fill="FFF4D1"/>
            <w:vAlign w:val="center"/>
          </w:tcPr>
          <w:p w14:paraId="594882EA" w14:textId="77777777" w:rsidR="00E42BAE" w:rsidRDefault="00195C3E">
            <w:pPr>
              <w:spacing w:after="80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– samostalno povezuje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popularnokulturne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tekstove sa svakodnevnim životom</w:t>
            </w:r>
          </w:p>
        </w:tc>
      </w:tr>
      <w:tr w:rsidR="00E42BAE" w14:paraId="3992EBF6" w14:textId="77777777">
        <w:trPr>
          <w:trHeight w:val="831"/>
        </w:trPr>
        <w:tc>
          <w:tcPr>
            <w:tcW w:w="2750" w:type="dxa"/>
            <w:vMerge/>
            <w:vAlign w:val="center"/>
          </w:tcPr>
          <w:p w14:paraId="3A6151AD" w14:textId="77777777" w:rsidR="00E42BAE" w:rsidRDefault="00E42BAE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2807" w:type="dxa"/>
          </w:tcPr>
          <w:p w14:paraId="42871B43" w14:textId="77777777" w:rsidR="00E42BAE" w:rsidRDefault="00195C3E">
            <w:pPr>
              <w:spacing w:after="8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rijetko uočava vezu teksta i svijeta koji ga okružuje</w:t>
            </w:r>
          </w:p>
          <w:p w14:paraId="542DA2C5" w14:textId="77777777" w:rsidR="00E42BAE" w:rsidRDefault="00195C3E">
            <w:pPr>
              <w:spacing w:after="8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 xml:space="preserve">– uz pomoć učitelja opisuje značenje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popularnokulturnih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 xml:space="preserve"> tekstova i povezuje ih sa svakodnevnim životom</w:t>
            </w:r>
          </w:p>
          <w:p w14:paraId="75CA39B4" w14:textId="77777777" w:rsidR="00E42BAE" w:rsidRDefault="00195C3E">
            <w:pPr>
              <w:spacing w:after="8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 xml:space="preserve">– uz pomoć učitelja uočava priču kao temelj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popularnokulturnih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 xml:space="preserve"> tekstova</w:t>
            </w:r>
          </w:p>
          <w:p w14:paraId="6A149BEF" w14:textId="77777777" w:rsidR="00E42BAE" w:rsidRDefault="00195C3E">
            <w:pPr>
              <w:spacing w:after="8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uz pomoć učitelja objašnjava pojam popularne kulture</w:t>
            </w:r>
          </w:p>
        </w:tc>
        <w:tc>
          <w:tcPr>
            <w:tcW w:w="2943" w:type="dxa"/>
          </w:tcPr>
          <w:p w14:paraId="33AF0F3E" w14:textId="77777777" w:rsidR="00E42BAE" w:rsidRDefault="00195C3E">
            <w:pPr>
              <w:spacing w:after="8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povremeno uočava vezu teksta i svijeta koji ga okružuje</w:t>
            </w:r>
          </w:p>
          <w:p w14:paraId="5DE89B2F" w14:textId="77777777" w:rsidR="00E42BAE" w:rsidRDefault="00195C3E">
            <w:pPr>
              <w:spacing w:after="8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 xml:space="preserve">– djelomično samostalno opisuje značenje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popularnokulturnih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 xml:space="preserve"> tekstova i povezuje ih sa svakodnevnim životom</w:t>
            </w:r>
          </w:p>
          <w:p w14:paraId="3F9635DD" w14:textId="77777777" w:rsidR="00E42BAE" w:rsidRDefault="00195C3E">
            <w:pPr>
              <w:spacing w:after="8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 xml:space="preserve">– djelomično samostalno uočava priču kao temelj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popularnokulturnih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 xml:space="preserve"> tekstova</w:t>
            </w:r>
          </w:p>
          <w:p w14:paraId="009D2652" w14:textId="77777777" w:rsidR="00E42BAE" w:rsidRDefault="00195C3E">
            <w:pPr>
              <w:spacing w:after="8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djelomično samostalno objašnjava pojam popularne kulture</w:t>
            </w:r>
          </w:p>
        </w:tc>
        <w:tc>
          <w:tcPr>
            <w:tcW w:w="2764" w:type="dxa"/>
          </w:tcPr>
          <w:p w14:paraId="27D3D2C2" w14:textId="77777777" w:rsidR="00E42BAE" w:rsidRDefault="00195C3E">
            <w:pPr>
              <w:spacing w:after="8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uglavnom redovito uočava vezu teksta i svijeta koji ga okružuje</w:t>
            </w:r>
          </w:p>
          <w:p w14:paraId="04493473" w14:textId="77777777" w:rsidR="00E42BAE" w:rsidRDefault="00195C3E">
            <w:pPr>
              <w:spacing w:after="8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 xml:space="preserve">– uglavnom samostalno opisuje značenje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popularnokulturnih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 xml:space="preserve"> tekstova i povezuje ih sa svakodnevnim životom</w:t>
            </w:r>
          </w:p>
          <w:p w14:paraId="076DC1D6" w14:textId="77777777" w:rsidR="00E42BAE" w:rsidRDefault="00195C3E">
            <w:pPr>
              <w:spacing w:after="8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 xml:space="preserve">– uglavnom samostalno uočava priču kao temelj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popularnokulturnih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 xml:space="preserve"> tekstova</w:t>
            </w:r>
          </w:p>
          <w:p w14:paraId="18B1E45B" w14:textId="77777777" w:rsidR="00E42BAE" w:rsidRDefault="00195C3E">
            <w:pPr>
              <w:spacing w:after="8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uglavnom samostalno objašnjava pojam popularne kulture</w:t>
            </w:r>
          </w:p>
        </w:tc>
        <w:tc>
          <w:tcPr>
            <w:tcW w:w="2684" w:type="dxa"/>
          </w:tcPr>
          <w:p w14:paraId="7B923C54" w14:textId="77777777" w:rsidR="00E42BAE" w:rsidRDefault="00195C3E">
            <w:pPr>
              <w:spacing w:after="8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redovito uočava vezu teksta i svijeta koji ga okružuje</w:t>
            </w:r>
          </w:p>
          <w:p w14:paraId="34214CBA" w14:textId="77777777" w:rsidR="00E42BAE" w:rsidRDefault="00195C3E">
            <w:pPr>
              <w:spacing w:after="8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 xml:space="preserve">– samostalno opisuje značenje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popularnokulturnih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 xml:space="preserve"> tekstova i povezuje ih sa svakodnevnim životom</w:t>
            </w:r>
          </w:p>
          <w:p w14:paraId="7C895482" w14:textId="77777777" w:rsidR="00E42BAE" w:rsidRDefault="00195C3E">
            <w:pPr>
              <w:spacing w:after="8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 xml:space="preserve">– samostalno uočava priču kao temelj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popularnokulturnih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 xml:space="preserve"> tekstova</w:t>
            </w:r>
          </w:p>
          <w:p w14:paraId="3B7BF05E" w14:textId="77777777" w:rsidR="00E42BAE" w:rsidRDefault="00195C3E">
            <w:pPr>
              <w:spacing w:after="8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  <w:t>– samostalno objašnjava pojam popularne kulture</w:t>
            </w:r>
          </w:p>
          <w:p w14:paraId="1CC12AC8" w14:textId="77777777" w:rsidR="00E42BAE" w:rsidRDefault="00E42BAE">
            <w:pPr>
              <w:spacing w:after="80"/>
              <w:rPr>
                <w:rFonts w:ascii="Times New Roman" w:hAnsi="Times New Roman"/>
                <w:color w:val="000000" w:themeColor="text1"/>
                <w:sz w:val="19"/>
                <w:szCs w:val="19"/>
                <w:lang w:eastAsia="hr-HR"/>
              </w:rPr>
            </w:pPr>
          </w:p>
        </w:tc>
      </w:tr>
    </w:tbl>
    <w:p w14:paraId="547303C6" w14:textId="77777777" w:rsidR="00E42BAE" w:rsidRDefault="00E42BAE">
      <w:pPr>
        <w:rPr>
          <w:color w:val="000000" w:themeColor="text1"/>
        </w:rPr>
      </w:pPr>
    </w:p>
    <w:p w14:paraId="5B64A0BD" w14:textId="77777777" w:rsidR="00E42BAE" w:rsidRDefault="00195C3E">
      <w:pPr>
        <w:autoSpaceDE w:val="0"/>
        <w:autoSpaceDN w:val="0"/>
        <w:adjustRightInd w:val="0"/>
        <w:rPr>
          <w:rFonts w:ascii="Times New Roman" w:eastAsia="T3Font_4" w:hAnsi="Times New Roman" w:cs="Times New Roman"/>
          <w:b/>
          <w:bCs/>
          <w:color w:val="000000" w:themeColor="text1"/>
          <w:sz w:val="24"/>
          <w:szCs w:val="24"/>
        </w:rPr>
      </w:pPr>
      <w:bookmarkStart w:id="2" w:name="_Hlk80706237"/>
      <w:r>
        <w:rPr>
          <w:rFonts w:ascii="Times New Roman" w:eastAsia="T3Font_4" w:hAnsi="Times New Roman" w:cs="Times New Roman"/>
          <w:b/>
          <w:bCs/>
          <w:color w:val="000000" w:themeColor="text1"/>
          <w:sz w:val="24"/>
          <w:szCs w:val="24"/>
        </w:rPr>
        <w:t>HJ C.5.3. Učenik posjećuje kulturne događaje u fizičkome i virtualnome okružju.</w:t>
      </w:r>
    </w:p>
    <w:p w14:paraId="3E775C62" w14:textId="77777777" w:rsidR="00E42BAE" w:rsidRDefault="00195C3E">
      <w:pPr>
        <w:autoSpaceDE w:val="0"/>
        <w:autoSpaceDN w:val="0"/>
        <w:adjustRightInd w:val="0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Ishod se prati i ne podliježe vrednovanju naučenoga. Učitelj cijeni sudjelovanje učenika u kulturno-umjetničkim događanjima. Učitelj učenika može vrednovati: vrednovanje za učenje i vrednovanje kao učenje. </w:t>
      </w:r>
      <w:r>
        <w:rPr>
          <w:color w:val="000000" w:themeColor="text1"/>
        </w:rPr>
        <w:br w:type="page"/>
      </w:r>
    </w:p>
    <w:bookmarkEnd w:id="2"/>
    <w:p w14:paraId="042000C2" w14:textId="77777777" w:rsidR="00E42BAE" w:rsidRDefault="00E42BAE"/>
    <w:p w14:paraId="5AC9CE31" w14:textId="77777777" w:rsidR="00E42BAE" w:rsidRDefault="00E42BAE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703"/>
        <w:gridCol w:w="4708"/>
        <w:gridCol w:w="4695"/>
      </w:tblGrid>
      <w:tr w:rsidR="00E42BAE" w14:paraId="6CB39D6C" w14:textId="77777777">
        <w:trPr>
          <w:trHeight w:val="395"/>
        </w:trPr>
        <w:tc>
          <w:tcPr>
            <w:tcW w:w="14560" w:type="dxa"/>
            <w:gridSpan w:val="3"/>
            <w:shd w:val="clear" w:color="auto" w:fill="FFCC81"/>
            <w:vAlign w:val="center"/>
          </w:tcPr>
          <w:p w14:paraId="0AF82517" w14:textId="77777777" w:rsidR="00E42BAE" w:rsidRDefault="00195C3E">
            <w:pPr>
              <w:jc w:val="center"/>
              <w:rPr>
                <w:rFonts w:ascii="Times New Roman" w:hAnsi="Times New Roman"/>
                <w:b/>
                <w:bCs/>
                <w:sz w:val="24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sz w:val="24"/>
                <w:lang w:eastAsia="hr-HR"/>
              </w:rPr>
              <w:t>OBLICI VREDNOVANJA</w:t>
            </w:r>
          </w:p>
        </w:tc>
      </w:tr>
      <w:tr w:rsidR="00E42BAE" w14:paraId="65E8A45E" w14:textId="77777777">
        <w:trPr>
          <w:trHeight w:val="415"/>
        </w:trPr>
        <w:tc>
          <w:tcPr>
            <w:tcW w:w="4853" w:type="dxa"/>
            <w:shd w:val="clear" w:color="auto" w:fill="FFF4D1"/>
            <w:vAlign w:val="center"/>
          </w:tcPr>
          <w:p w14:paraId="41AB2FAC" w14:textId="77777777" w:rsidR="00E42BAE" w:rsidRDefault="00195C3E">
            <w:pPr>
              <w:jc w:val="center"/>
              <w:rPr>
                <w:rFonts w:ascii="Times New Roman" w:hAnsi="Times New Roman"/>
                <w:b/>
                <w:bCs/>
                <w:sz w:val="24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sz w:val="24"/>
                <w:lang w:eastAsia="hr-HR"/>
              </w:rPr>
              <w:t>VREDNOVANJE ZA UČENJE</w:t>
            </w:r>
          </w:p>
        </w:tc>
        <w:tc>
          <w:tcPr>
            <w:tcW w:w="4853" w:type="dxa"/>
            <w:shd w:val="clear" w:color="auto" w:fill="FFF4D1"/>
            <w:vAlign w:val="center"/>
          </w:tcPr>
          <w:p w14:paraId="5F50A1A4" w14:textId="77777777" w:rsidR="00E42BAE" w:rsidRDefault="00195C3E">
            <w:pPr>
              <w:jc w:val="center"/>
              <w:rPr>
                <w:rFonts w:ascii="Times New Roman" w:hAnsi="Times New Roman"/>
                <w:b/>
                <w:bCs/>
                <w:sz w:val="24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sz w:val="24"/>
                <w:lang w:eastAsia="hr-HR"/>
              </w:rPr>
              <w:t>VREDNOVANJE KAO UČENJE</w:t>
            </w:r>
          </w:p>
          <w:p w14:paraId="3355E759" w14:textId="77777777" w:rsidR="00E42BAE" w:rsidRDefault="00195C3E">
            <w:pPr>
              <w:jc w:val="center"/>
              <w:rPr>
                <w:rFonts w:ascii="Times New Roman" w:hAnsi="Times New Roman"/>
                <w:b/>
                <w:bCs/>
                <w:sz w:val="24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sz w:val="24"/>
                <w:lang w:eastAsia="hr-HR"/>
              </w:rPr>
              <w:t xml:space="preserve">(vršnjačko vrednovanje i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lang w:eastAsia="hr-HR"/>
              </w:rPr>
              <w:t>samovrednovanje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lang w:eastAsia="hr-HR"/>
              </w:rPr>
              <w:t>)</w:t>
            </w:r>
          </w:p>
        </w:tc>
        <w:tc>
          <w:tcPr>
            <w:tcW w:w="4854" w:type="dxa"/>
            <w:shd w:val="clear" w:color="auto" w:fill="FFF4D1"/>
            <w:vAlign w:val="center"/>
          </w:tcPr>
          <w:p w14:paraId="019901D9" w14:textId="77777777" w:rsidR="00E42BAE" w:rsidRDefault="00195C3E">
            <w:pPr>
              <w:jc w:val="center"/>
              <w:rPr>
                <w:rFonts w:ascii="Times New Roman" w:hAnsi="Times New Roman"/>
                <w:b/>
                <w:bCs/>
                <w:sz w:val="24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sz w:val="24"/>
                <w:lang w:eastAsia="hr-HR"/>
              </w:rPr>
              <w:t>VREDNOVANJE NAUČENOGA</w:t>
            </w:r>
          </w:p>
        </w:tc>
      </w:tr>
      <w:tr w:rsidR="00E42BAE" w14:paraId="757F8EB6" w14:textId="77777777">
        <w:trPr>
          <w:trHeight w:val="408"/>
        </w:trPr>
        <w:tc>
          <w:tcPr>
            <w:tcW w:w="4853" w:type="dxa"/>
          </w:tcPr>
          <w:p w14:paraId="28F68F61" w14:textId="77777777" w:rsidR="00E42BAE" w:rsidRDefault="00195C3E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/>
                <w:szCs w:val="20"/>
                <w:lang w:eastAsia="hr-HR"/>
              </w:rPr>
            </w:pPr>
            <w:r>
              <w:rPr>
                <w:rFonts w:ascii="Times New Roman" w:hAnsi="Times New Roman"/>
                <w:szCs w:val="20"/>
                <w:lang w:eastAsia="hr-HR"/>
              </w:rPr>
              <w:t>argumentirane rasprave</w:t>
            </w:r>
          </w:p>
          <w:p w14:paraId="15E74A64" w14:textId="77777777" w:rsidR="00E42BAE" w:rsidRDefault="00195C3E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/>
                <w:szCs w:val="20"/>
                <w:lang w:eastAsia="hr-HR"/>
              </w:rPr>
            </w:pPr>
            <w:r>
              <w:rPr>
                <w:rFonts w:ascii="Times New Roman" w:hAnsi="Times New Roman"/>
                <w:szCs w:val="20"/>
                <w:lang w:eastAsia="hr-HR"/>
              </w:rPr>
              <w:t>promatranje</w:t>
            </w:r>
          </w:p>
          <w:p w14:paraId="651DA31C" w14:textId="77777777" w:rsidR="00E42BAE" w:rsidRDefault="00195C3E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/>
                <w:szCs w:val="20"/>
                <w:lang w:eastAsia="hr-HR"/>
              </w:rPr>
            </w:pPr>
            <w:r>
              <w:rPr>
                <w:rFonts w:ascii="Times New Roman" w:hAnsi="Times New Roman"/>
                <w:szCs w:val="20"/>
                <w:lang w:eastAsia="hr-HR"/>
              </w:rPr>
              <w:t>rješavanje problema</w:t>
            </w:r>
          </w:p>
          <w:p w14:paraId="3D075FA2" w14:textId="77777777" w:rsidR="00E42BAE" w:rsidRDefault="00195C3E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/>
                <w:szCs w:val="20"/>
                <w:lang w:eastAsia="hr-HR"/>
              </w:rPr>
            </w:pPr>
            <w:r>
              <w:rPr>
                <w:rFonts w:ascii="Times New Roman" w:hAnsi="Times New Roman"/>
                <w:szCs w:val="20"/>
                <w:lang w:eastAsia="hr-HR"/>
              </w:rPr>
              <w:t>posteri</w:t>
            </w:r>
          </w:p>
          <w:p w14:paraId="5EECAA5C" w14:textId="77777777" w:rsidR="00E42BAE" w:rsidRDefault="00195C3E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/>
                <w:szCs w:val="20"/>
                <w:lang w:eastAsia="hr-HR"/>
              </w:rPr>
            </w:pPr>
            <w:r>
              <w:rPr>
                <w:rFonts w:ascii="Times New Roman" w:hAnsi="Times New Roman"/>
                <w:szCs w:val="20"/>
                <w:lang w:eastAsia="hr-HR"/>
              </w:rPr>
              <w:t>pitanja radi provjere razumijevanja</w:t>
            </w:r>
          </w:p>
          <w:p w14:paraId="38506377" w14:textId="77777777" w:rsidR="00E42BAE" w:rsidRDefault="00195C3E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/>
                <w:szCs w:val="20"/>
                <w:lang w:eastAsia="hr-HR"/>
              </w:rPr>
            </w:pPr>
            <w:r>
              <w:rPr>
                <w:rFonts w:ascii="Times New Roman" w:hAnsi="Times New Roman"/>
                <w:szCs w:val="20"/>
                <w:lang w:eastAsia="hr-HR"/>
              </w:rPr>
              <w:t>domaće zadaće</w:t>
            </w:r>
          </w:p>
          <w:p w14:paraId="7F04901D" w14:textId="77777777" w:rsidR="00E42BAE" w:rsidRDefault="00195C3E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/>
                <w:szCs w:val="20"/>
                <w:lang w:eastAsia="hr-HR"/>
              </w:rPr>
            </w:pPr>
            <w:r>
              <w:rPr>
                <w:rFonts w:ascii="Times New Roman" w:hAnsi="Times New Roman"/>
                <w:szCs w:val="20"/>
                <w:lang w:eastAsia="hr-HR"/>
              </w:rPr>
              <w:t>kratke pisane provjere</w:t>
            </w:r>
          </w:p>
          <w:p w14:paraId="6D19981A" w14:textId="77777777" w:rsidR="00E42BAE" w:rsidRDefault="00195C3E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/>
                <w:szCs w:val="20"/>
                <w:lang w:eastAsia="hr-HR"/>
              </w:rPr>
            </w:pPr>
            <w:r>
              <w:rPr>
                <w:rFonts w:ascii="Times New Roman" w:hAnsi="Times New Roman"/>
                <w:szCs w:val="20"/>
                <w:lang w:eastAsia="hr-HR"/>
              </w:rPr>
              <w:t>izlazne kartice</w:t>
            </w:r>
          </w:p>
          <w:p w14:paraId="09ED091F" w14:textId="77777777" w:rsidR="00E42BAE" w:rsidRDefault="00195C3E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/>
                <w:szCs w:val="20"/>
                <w:lang w:eastAsia="hr-HR"/>
              </w:rPr>
            </w:pPr>
            <w:r>
              <w:rPr>
                <w:rFonts w:ascii="Times New Roman" w:hAnsi="Times New Roman"/>
                <w:szCs w:val="20"/>
                <w:lang w:eastAsia="hr-HR"/>
              </w:rPr>
              <w:t>grafički organizatori znanja</w:t>
            </w:r>
          </w:p>
          <w:p w14:paraId="65839E7C" w14:textId="77777777" w:rsidR="00E42BAE" w:rsidRDefault="00195C3E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/>
                <w:szCs w:val="20"/>
                <w:lang w:eastAsia="hr-HR"/>
              </w:rPr>
            </w:pPr>
            <w:r>
              <w:rPr>
                <w:rFonts w:ascii="Times New Roman" w:hAnsi="Times New Roman"/>
                <w:szCs w:val="20"/>
                <w:lang w:eastAsia="hr-HR"/>
              </w:rPr>
              <w:t>razmjena informacija o učenju i rezultatima učenja</w:t>
            </w:r>
          </w:p>
        </w:tc>
        <w:tc>
          <w:tcPr>
            <w:tcW w:w="4853" w:type="dxa"/>
          </w:tcPr>
          <w:p w14:paraId="0563EC0B" w14:textId="77777777" w:rsidR="00E42BAE" w:rsidRDefault="00195C3E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/>
                <w:szCs w:val="20"/>
                <w:lang w:eastAsia="hr-HR"/>
              </w:rPr>
            </w:pPr>
            <w:r>
              <w:rPr>
                <w:rFonts w:ascii="Times New Roman" w:hAnsi="Times New Roman"/>
                <w:szCs w:val="20"/>
                <w:lang w:eastAsia="hr-HR"/>
              </w:rPr>
              <w:t>(samo)procjena uradaka</w:t>
            </w:r>
          </w:p>
          <w:p w14:paraId="6563122C" w14:textId="77777777" w:rsidR="00E42BAE" w:rsidRDefault="00195C3E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/>
                <w:szCs w:val="20"/>
                <w:lang w:eastAsia="hr-HR"/>
              </w:rPr>
            </w:pPr>
            <w:r>
              <w:rPr>
                <w:rFonts w:ascii="Times New Roman" w:hAnsi="Times New Roman"/>
                <w:szCs w:val="20"/>
                <w:lang w:eastAsia="hr-HR"/>
              </w:rPr>
              <w:t>lista za procjenu</w:t>
            </w:r>
          </w:p>
          <w:p w14:paraId="24BD1A52" w14:textId="77777777" w:rsidR="00E42BAE" w:rsidRDefault="00195C3E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/>
                <w:szCs w:val="20"/>
                <w:lang w:eastAsia="hr-HR"/>
              </w:rPr>
            </w:pPr>
            <w:r>
              <w:rPr>
                <w:rFonts w:ascii="Times New Roman" w:hAnsi="Times New Roman"/>
                <w:szCs w:val="20"/>
                <w:lang w:eastAsia="hr-HR"/>
              </w:rPr>
              <w:t>rubrike</w:t>
            </w:r>
          </w:p>
        </w:tc>
        <w:tc>
          <w:tcPr>
            <w:tcW w:w="4854" w:type="dxa"/>
          </w:tcPr>
          <w:p w14:paraId="05A78AB1" w14:textId="77777777" w:rsidR="00E42BAE" w:rsidRDefault="00195C3E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/>
                <w:szCs w:val="20"/>
                <w:lang w:eastAsia="hr-HR"/>
              </w:rPr>
            </w:pPr>
            <w:r>
              <w:rPr>
                <w:rFonts w:ascii="Times New Roman" w:hAnsi="Times New Roman"/>
                <w:szCs w:val="20"/>
                <w:lang w:eastAsia="hr-HR"/>
              </w:rPr>
              <w:t>pisane provjere</w:t>
            </w:r>
          </w:p>
          <w:p w14:paraId="0780660C" w14:textId="77777777" w:rsidR="00E42BAE" w:rsidRDefault="00195C3E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/>
                <w:szCs w:val="20"/>
                <w:lang w:eastAsia="hr-HR"/>
              </w:rPr>
            </w:pPr>
            <w:r>
              <w:rPr>
                <w:rFonts w:ascii="Times New Roman" w:hAnsi="Times New Roman"/>
                <w:szCs w:val="20"/>
                <w:lang w:eastAsia="hr-HR"/>
              </w:rPr>
              <w:t>usmeno ispitivanje</w:t>
            </w:r>
          </w:p>
          <w:p w14:paraId="63D7813F" w14:textId="77777777" w:rsidR="00E42BAE" w:rsidRDefault="00195C3E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/>
                <w:szCs w:val="20"/>
                <w:lang w:eastAsia="hr-HR"/>
              </w:rPr>
            </w:pPr>
            <w:r>
              <w:rPr>
                <w:rFonts w:ascii="Times New Roman" w:hAnsi="Times New Roman"/>
                <w:szCs w:val="20"/>
                <w:lang w:eastAsia="hr-HR"/>
              </w:rPr>
              <w:t>opažanje izvedbe učenika</w:t>
            </w:r>
          </w:p>
          <w:p w14:paraId="5D863224" w14:textId="77777777" w:rsidR="00E42BAE" w:rsidRDefault="00195C3E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/>
                <w:szCs w:val="20"/>
                <w:lang w:eastAsia="hr-HR"/>
              </w:rPr>
            </w:pPr>
            <w:r>
              <w:rPr>
                <w:rFonts w:ascii="Times New Roman" w:hAnsi="Times New Roman"/>
                <w:szCs w:val="20"/>
                <w:lang w:eastAsia="hr-HR"/>
              </w:rPr>
              <w:t>procjena rasprave u kojoj sudjeluje učenik</w:t>
            </w:r>
          </w:p>
          <w:p w14:paraId="003E6A45" w14:textId="77777777" w:rsidR="00E42BAE" w:rsidRDefault="00195C3E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/>
                <w:szCs w:val="20"/>
                <w:lang w:eastAsia="hr-HR"/>
              </w:rPr>
            </w:pPr>
            <w:r>
              <w:rPr>
                <w:rFonts w:ascii="Times New Roman" w:hAnsi="Times New Roman"/>
                <w:szCs w:val="20"/>
                <w:lang w:eastAsia="hr-HR"/>
              </w:rPr>
              <w:t>analiza učeničkih radova</w:t>
            </w:r>
          </w:p>
        </w:tc>
      </w:tr>
    </w:tbl>
    <w:p w14:paraId="3992DE6B" w14:textId="77777777" w:rsidR="00E42BAE" w:rsidRDefault="00E42BAE"/>
    <w:sectPr w:rsidR="00E42BAE">
      <w:headerReference w:type="default" r:id="rId7"/>
      <w:pgSz w:w="16838" w:h="11906" w:orient="landscape"/>
      <w:pgMar w:top="1361" w:right="1361" w:bottom="136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3A09A6" w14:textId="77777777" w:rsidR="00FA325F" w:rsidRDefault="00FA325F">
      <w:r>
        <w:separator/>
      </w:r>
    </w:p>
  </w:endnote>
  <w:endnote w:type="continuationSeparator" w:id="0">
    <w:p w14:paraId="0EC41E2D" w14:textId="77777777" w:rsidR="00FA325F" w:rsidRDefault="00FA3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badi">
    <w:altName w:val="Arial"/>
    <w:charset w:val="00"/>
    <w:family w:val="swiss"/>
    <w:pitch w:val="variable"/>
    <w:sig w:usb0="00000003" w:usb1="00000000" w:usb2="00000000" w:usb3="00000000" w:csb0="00000001" w:csb1="00000000"/>
  </w:font>
  <w:font w:name="T3Font_4">
    <w:altName w:val="Calibri"/>
    <w:charset w:val="EE"/>
    <w:family w:val="swiss"/>
    <w:pitch w:val="default"/>
    <w:sig w:usb0="00000000" w:usb1="00000000" w:usb2="00000000" w:usb3="00000000" w:csb0="00000002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0C48E2" w14:textId="77777777" w:rsidR="00FA325F" w:rsidRDefault="00FA325F">
      <w:r>
        <w:separator/>
      </w:r>
    </w:p>
  </w:footnote>
  <w:footnote w:type="continuationSeparator" w:id="0">
    <w:p w14:paraId="7E0C812A" w14:textId="77777777" w:rsidR="00FA325F" w:rsidRDefault="00FA32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81768" w14:textId="77777777" w:rsidR="00E42BAE" w:rsidRDefault="00E42BAE">
    <w:pPr>
      <w:pStyle w:val="Zaglavlje"/>
      <w:tabs>
        <w:tab w:val="clear" w:pos="4536"/>
        <w:tab w:val="clear" w:pos="9072"/>
      </w:tabs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1A456E"/>
    <w:multiLevelType w:val="multilevel"/>
    <w:tmpl w:val="501A456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742"/>
    <w:rsid w:val="000010AB"/>
    <w:rsid w:val="000B33F4"/>
    <w:rsid w:val="000C3F14"/>
    <w:rsid w:val="000E58C9"/>
    <w:rsid w:val="00101DE1"/>
    <w:rsid w:val="00161592"/>
    <w:rsid w:val="0016301F"/>
    <w:rsid w:val="00172326"/>
    <w:rsid w:val="00195C3E"/>
    <w:rsid w:val="00196C2D"/>
    <w:rsid w:val="001B602F"/>
    <w:rsid w:val="00222307"/>
    <w:rsid w:val="00245B89"/>
    <w:rsid w:val="00274B06"/>
    <w:rsid w:val="002B203C"/>
    <w:rsid w:val="002D1376"/>
    <w:rsid w:val="002E2490"/>
    <w:rsid w:val="00346A87"/>
    <w:rsid w:val="00393CE6"/>
    <w:rsid w:val="003F626A"/>
    <w:rsid w:val="00426587"/>
    <w:rsid w:val="00451BB6"/>
    <w:rsid w:val="00480702"/>
    <w:rsid w:val="004B66E4"/>
    <w:rsid w:val="004D59C7"/>
    <w:rsid w:val="004F6043"/>
    <w:rsid w:val="00522E5D"/>
    <w:rsid w:val="005278E1"/>
    <w:rsid w:val="00542FF3"/>
    <w:rsid w:val="00544525"/>
    <w:rsid w:val="005812D7"/>
    <w:rsid w:val="005C3E26"/>
    <w:rsid w:val="005E5864"/>
    <w:rsid w:val="00654FC6"/>
    <w:rsid w:val="0066043A"/>
    <w:rsid w:val="00665628"/>
    <w:rsid w:val="00695C95"/>
    <w:rsid w:val="006B6081"/>
    <w:rsid w:val="006F0D16"/>
    <w:rsid w:val="006F6CD6"/>
    <w:rsid w:val="007363F3"/>
    <w:rsid w:val="007407F5"/>
    <w:rsid w:val="0079087C"/>
    <w:rsid w:val="007A26EC"/>
    <w:rsid w:val="007B3864"/>
    <w:rsid w:val="0080495E"/>
    <w:rsid w:val="00851131"/>
    <w:rsid w:val="00856A42"/>
    <w:rsid w:val="008A118C"/>
    <w:rsid w:val="0090208E"/>
    <w:rsid w:val="00947918"/>
    <w:rsid w:val="00992DB7"/>
    <w:rsid w:val="009B6742"/>
    <w:rsid w:val="009D167C"/>
    <w:rsid w:val="009F1380"/>
    <w:rsid w:val="00A248E0"/>
    <w:rsid w:val="00A905BA"/>
    <w:rsid w:val="00AF7586"/>
    <w:rsid w:val="00B44D28"/>
    <w:rsid w:val="00B52D45"/>
    <w:rsid w:val="00B90237"/>
    <w:rsid w:val="00BA11E3"/>
    <w:rsid w:val="00BA1BEF"/>
    <w:rsid w:val="00BB7160"/>
    <w:rsid w:val="00BE0799"/>
    <w:rsid w:val="00C1660E"/>
    <w:rsid w:val="00C17F43"/>
    <w:rsid w:val="00C47DDF"/>
    <w:rsid w:val="00C7455A"/>
    <w:rsid w:val="00C9327B"/>
    <w:rsid w:val="00D67935"/>
    <w:rsid w:val="00DB71C5"/>
    <w:rsid w:val="00DB7D42"/>
    <w:rsid w:val="00DC0BE5"/>
    <w:rsid w:val="00DC11AA"/>
    <w:rsid w:val="00E10082"/>
    <w:rsid w:val="00E42BAE"/>
    <w:rsid w:val="00E47ED4"/>
    <w:rsid w:val="00E60D55"/>
    <w:rsid w:val="00E6227A"/>
    <w:rsid w:val="00E87D96"/>
    <w:rsid w:val="00ED53D4"/>
    <w:rsid w:val="00F04A17"/>
    <w:rsid w:val="00F2126F"/>
    <w:rsid w:val="00F36A3F"/>
    <w:rsid w:val="00F46A2A"/>
    <w:rsid w:val="00F61708"/>
    <w:rsid w:val="00F779A7"/>
    <w:rsid w:val="00F90409"/>
    <w:rsid w:val="00FA1FA2"/>
    <w:rsid w:val="00FA325F"/>
    <w:rsid w:val="00FC73F6"/>
    <w:rsid w:val="00FC7ACD"/>
    <w:rsid w:val="00FE269B"/>
    <w:rsid w:val="00FF24CF"/>
    <w:rsid w:val="00FF6707"/>
    <w:rsid w:val="6C8D6C8F"/>
    <w:rsid w:val="719A0655"/>
    <w:rsid w:val="7B18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04DA7DB"/>
  <w15:docId w15:val="{E3E9DD5F-4926-47D9-9496-6D4B4B288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hAnsiTheme="minorHAns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qFormat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qFormat/>
    <w:rPr>
      <w:b/>
      <w:bCs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table" w:styleId="Reetkatablice">
    <w:name w:val="Table Grid"/>
    <w:basedOn w:val="Obinatablica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qFormat/>
    <w:rPr>
      <w:rFonts w:asciiTheme="minorHAnsi" w:hAnsiTheme="minorHAnsi"/>
      <w:sz w:val="20"/>
      <w:szCs w:val="20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qFormat/>
    <w:rPr>
      <w:rFonts w:asciiTheme="minorHAnsi" w:hAnsiTheme="minorHAnsi"/>
      <w:b/>
      <w:bCs/>
      <w:sz w:val="20"/>
      <w:szCs w:val="20"/>
    </w:rPr>
  </w:style>
  <w:style w:type="character" w:customStyle="1" w:styleId="ZaglavljeChar">
    <w:name w:val="Zaglavlje Char"/>
    <w:basedOn w:val="Zadanifontodlomka"/>
    <w:link w:val="Zaglavlje"/>
    <w:uiPriority w:val="99"/>
    <w:rPr>
      <w:rFonts w:asciiTheme="minorHAnsi" w:hAnsiTheme="minorHAnsi"/>
      <w:sz w:val="22"/>
    </w:rPr>
  </w:style>
  <w:style w:type="character" w:customStyle="1" w:styleId="PodnojeChar">
    <w:name w:val="Podnožje Char"/>
    <w:basedOn w:val="Zadanifontodlomka"/>
    <w:link w:val="Podnoje"/>
    <w:uiPriority w:val="99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4768</Words>
  <Characters>27184</Characters>
  <Application>Microsoft Office Word</Application>
  <DocSecurity>0</DocSecurity>
  <Lines>226</Lines>
  <Paragraphs>63</Paragraphs>
  <ScaleCrop>false</ScaleCrop>
  <Company/>
  <LinksUpToDate>false</LinksUpToDate>
  <CharactersWithSpaces>31889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385917918099</cp:lastModifiedBy>
  <cp:revision>23</cp:revision>
  <cp:lastPrinted>2022-09-17T16:47:00Z</cp:lastPrinted>
  <dcterms:created xsi:type="dcterms:W3CDTF">2021-03-03T10:25:00Z</dcterms:created>
  <dcterms:modified xsi:type="dcterms:W3CDTF">2024-09-13T13:56:00Z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6D12073A309940D4A2C9F4B7F8033FEC</vt:lpwstr>
  </property>
</Properties>
</file>